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6C" w:rsidRPr="001B09DA" w:rsidRDefault="00BA4F6C" w:rsidP="001B09DA">
      <w:pPr>
        <w:jc w:val="both"/>
        <w:rPr>
          <w:sz w:val="22"/>
          <w:szCs w:val="22"/>
        </w:rPr>
      </w:pPr>
      <w:bookmarkStart w:id="0" w:name="_GoBack"/>
      <w:bookmarkEnd w:id="0"/>
    </w:p>
    <w:tbl>
      <w:tblPr>
        <w:tblW w:w="0" w:type="auto"/>
        <w:tblCellSpacing w:w="15" w:type="dxa"/>
        <w:tblInd w:w="-23" w:type="dxa"/>
        <w:tblCellMar>
          <w:top w:w="15" w:type="dxa"/>
          <w:left w:w="15" w:type="dxa"/>
          <w:bottom w:w="15" w:type="dxa"/>
          <w:right w:w="15" w:type="dxa"/>
        </w:tblCellMar>
        <w:tblLook w:val="0000"/>
      </w:tblPr>
      <w:tblGrid>
        <w:gridCol w:w="4682"/>
        <w:gridCol w:w="4753"/>
      </w:tblGrid>
      <w:tr w:rsidR="00BA4F6C" w:rsidRPr="001B09DA" w:rsidTr="00355264">
        <w:trPr>
          <w:tblCellSpacing w:w="15" w:type="dxa"/>
        </w:trPr>
        <w:tc>
          <w:tcPr>
            <w:tcW w:w="4785" w:type="dxa"/>
            <w:tcBorders>
              <w:top w:val="single" w:sz="4" w:space="0" w:color="auto"/>
              <w:left w:val="single" w:sz="4" w:space="0" w:color="auto"/>
              <w:bottom w:val="single" w:sz="4" w:space="0" w:color="auto"/>
              <w:right w:val="single" w:sz="4" w:space="0" w:color="auto"/>
            </w:tcBorders>
            <w:vAlign w:val="center"/>
          </w:tcPr>
          <w:p w:rsidR="00BA4F6C" w:rsidRPr="001B09DA" w:rsidRDefault="00BA4F6C" w:rsidP="001B09DA">
            <w:pPr>
              <w:jc w:val="center"/>
              <w:rPr>
                <w:sz w:val="28"/>
                <w:szCs w:val="28"/>
              </w:rPr>
            </w:pPr>
            <w:r w:rsidRPr="001B09DA">
              <w:rPr>
                <w:sz w:val="28"/>
                <w:szCs w:val="28"/>
              </w:rPr>
              <w:t>Принят</w:t>
            </w:r>
          </w:p>
          <w:p w:rsidR="00BA4F6C" w:rsidRPr="0086544D" w:rsidRDefault="00BA4F6C" w:rsidP="001B09DA">
            <w:pPr>
              <w:jc w:val="both"/>
              <w:rPr>
                <w:b/>
                <w:bCs/>
                <w:sz w:val="22"/>
                <w:szCs w:val="22"/>
              </w:rPr>
            </w:pPr>
            <w:r w:rsidRPr="001B09DA">
              <w:rPr>
                <w:sz w:val="22"/>
                <w:szCs w:val="22"/>
              </w:rPr>
              <w:t xml:space="preserve">на собрании коллектива редакции электронного периодического издания </w:t>
            </w:r>
            <w:r>
              <w:rPr>
                <w:rStyle w:val="Strong"/>
                <w:sz w:val="22"/>
                <w:szCs w:val="22"/>
              </w:rPr>
              <w:t>«</w:t>
            </w:r>
            <w:r w:rsidRPr="001B09DA">
              <w:rPr>
                <w:b/>
                <w:bCs/>
                <w:sz w:val="22"/>
                <w:szCs w:val="22"/>
              </w:rPr>
              <w:t xml:space="preserve">Интернет </w:t>
            </w:r>
            <w:r>
              <w:rPr>
                <w:b/>
                <w:bCs/>
                <w:sz w:val="22"/>
                <w:szCs w:val="22"/>
              </w:rPr>
              <w:t>–</w:t>
            </w:r>
            <w:r w:rsidRPr="001B09DA">
              <w:rPr>
                <w:b/>
                <w:bCs/>
                <w:sz w:val="22"/>
                <w:szCs w:val="22"/>
              </w:rPr>
              <w:t xml:space="preserve"> </w:t>
            </w:r>
            <w:r>
              <w:rPr>
                <w:b/>
                <w:bCs/>
                <w:sz w:val="22"/>
                <w:szCs w:val="22"/>
              </w:rPr>
              <w:t xml:space="preserve">сайт </w:t>
            </w:r>
            <w:r w:rsidRPr="001B09DA">
              <w:rPr>
                <w:b/>
                <w:bCs/>
                <w:sz w:val="22"/>
                <w:szCs w:val="22"/>
              </w:rPr>
              <w:t>ООО «Покровский радиотелефон»</w:t>
            </w:r>
          </w:p>
          <w:p w:rsidR="00BA4F6C" w:rsidRPr="001B09DA" w:rsidRDefault="00BA4F6C" w:rsidP="001B09DA">
            <w:pPr>
              <w:jc w:val="both"/>
              <w:rPr>
                <w:sz w:val="22"/>
                <w:szCs w:val="22"/>
              </w:rPr>
            </w:pPr>
            <w:r>
              <w:rPr>
                <w:sz w:val="22"/>
                <w:szCs w:val="22"/>
              </w:rPr>
              <w:t>«</w:t>
            </w:r>
            <w:r>
              <w:rPr>
                <w:sz w:val="22"/>
                <w:szCs w:val="22"/>
                <w:u w:val="single"/>
              </w:rPr>
              <w:t xml:space="preserve">  5  </w:t>
            </w:r>
            <w:r w:rsidRPr="001B09DA">
              <w:rPr>
                <w:sz w:val="22"/>
                <w:szCs w:val="22"/>
              </w:rPr>
              <w:t xml:space="preserve">» </w:t>
            </w:r>
            <w:r>
              <w:rPr>
                <w:sz w:val="22"/>
                <w:szCs w:val="22"/>
                <w:u w:val="single"/>
              </w:rPr>
              <w:t xml:space="preserve">    ноября                                             </w:t>
            </w:r>
            <w:r w:rsidRPr="001B09DA">
              <w:rPr>
                <w:sz w:val="22"/>
                <w:szCs w:val="22"/>
              </w:rPr>
              <w:t>2011 г.</w:t>
            </w:r>
          </w:p>
          <w:p w:rsidR="00BA4F6C" w:rsidRDefault="00BA4F6C" w:rsidP="001B09DA">
            <w:pPr>
              <w:jc w:val="both"/>
              <w:rPr>
                <w:sz w:val="22"/>
                <w:szCs w:val="22"/>
              </w:rPr>
            </w:pPr>
          </w:p>
          <w:p w:rsidR="00BA4F6C" w:rsidRDefault="00BA4F6C" w:rsidP="001B09DA">
            <w:pPr>
              <w:jc w:val="both"/>
              <w:rPr>
                <w:sz w:val="22"/>
                <w:szCs w:val="22"/>
              </w:rPr>
            </w:pPr>
            <w:r w:rsidRPr="001B09DA">
              <w:rPr>
                <w:sz w:val="22"/>
                <w:szCs w:val="22"/>
              </w:rPr>
              <w:t xml:space="preserve">Протокол №  </w:t>
            </w:r>
            <w:r>
              <w:rPr>
                <w:sz w:val="22"/>
                <w:szCs w:val="22"/>
                <w:u w:val="single"/>
              </w:rPr>
              <w:t xml:space="preserve">  01  </w:t>
            </w:r>
            <w:r w:rsidRPr="001B09DA">
              <w:rPr>
                <w:sz w:val="22"/>
                <w:szCs w:val="22"/>
              </w:rPr>
              <w:t xml:space="preserve"> от</w:t>
            </w:r>
            <w:r>
              <w:rPr>
                <w:sz w:val="22"/>
                <w:szCs w:val="22"/>
              </w:rPr>
              <w:t xml:space="preserve"> «</w:t>
            </w:r>
            <w:r>
              <w:rPr>
                <w:sz w:val="22"/>
                <w:szCs w:val="22"/>
                <w:u w:val="single"/>
              </w:rPr>
              <w:t xml:space="preserve">   5   </w:t>
            </w:r>
            <w:r w:rsidRPr="001B09DA">
              <w:rPr>
                <w:sz w:val="22"/>
                <w:szCs w:val="22"/>
              </w:rPr>
              <w:t xml:space="preserve">» </w:t>
            </w:r>
            <w:r>
              <w:rPr>
                <w:sz w:val="22"/>
                <w:szCs w:val="22"/>
                <w:u w:val="single"/>
              </w:rPr>
              <w:t xml:space="preserve">   ноября      </w:t>
            </w:r>
            <w:r w:rsidRPr="001B09DA">
              <w:rPr>
                <w:sz w:val="22"/>
                <w:szCs w:val="22"/>
              </w:rPr>
              <w:t>2011 г.</w:t>
            </w:r>
          </w:p>
          <w:p w:rsidR="00BA4F6C" w:rsidRPr="001B09DA" w:rsidRDefault="00BA4F6C" w:rsidP="001B09DA">
            <w:pPr>
              <w:jc w:val="both"/>
              <w:rPr>
                <w:sz w:val="22"/>
                <w:szCs w:val="22"/>
              </w:rPr>
            </w:pPr>
          </w:p>
        </w:tc>
        <w:tc>
          <w:tcPr>
            <w:tcW w:w="4785" w:type="dxa"/>
            <w:tcBorders>
              <w:top w:val="single" w:sz="4" w:space="0" w:color="auto"/>
              <w:bottom w:val="single" w:sz="4" w:space="0" w:color="auto"/>
              <w:right w:val="single" w:sz="4" w:space="0" w:color="auto"/>
            </w:tcBorders>
            <w:vAlign w:val="center"/>
          </w:tcPr>
          <w:p w:rsidR="00BA4F6C" w:rsidRPr="001B09DA" w:rsidRDefault="00BA4F6C" w:rsidP="001B09DA">
            <w:pPr>
              <w:jc w:val="center"/>
              <w:rPr>
                <w:sz w:val="28"/>
                <w:szCs w:val="28"/>
              </w:rPr>
            </w:pPr>
            <w:r w:rsidRPr="001B09DA">
              <w:rPr>
                <w:sz w:val="28"/>
                <w:szCs w:val="28"/>
              </w:rPr>
              <w:t>«Утверждаю»</w:t>
            </w:r>
          </w:p>
          <w:p w:rsidR="00BA4F6C" w:rsidRDefault="00BA4F6C" w:rsidP="001B09DA">
            <w:pPr>
              <w:jc w:val="both"/>
              <w:rPr>
                <w:b/>
                <w:bCs/>
                <w:sz w:val="22"/>
                <w:szCs w:val="22"/>
              </w:rPr>
            </w:pPr>
            <w:r w:rsidRPr="001B09DA">
              <w:rPr>
                <w:sz w:val="22"/>
                <w:szCs w:val="22"/>
              </w:rPr>
              <w:t xml:space="preserve">Учредитель электронного периодического издания </w:t>
            </w:r>
            <w:r>
              <w:rPr>
                <w:rStyle w:val="Strong"/>
                <w:sz w:val="22"/>
                <w:szCs w:val="22"/>
              </w:rPr>
              <w:t>«</w:t>
            </w:r>
            <w:r w:rsidRPr="001B09DA">
              <w:rPr>
                <w:b/>
                <w:bCs/>
                <w:sz w:val="22"/>
                <w:szCs w:val="22"/>
              </w:rPr>
              <w:t xml:space="preserve">Интернет </w:t>
            </w:r>
            <w:r>
              <w:rPr>
                <w:b/>
                <w:bCs/>
                <w:sz w:val="22"/>
                <w:szCs w:val="22"/>
              </w:rPr>
              <w:t>–</w:t>
            </w:r>
            <w:r w:rsidRPr="001B09DA">
              <w:rPr>
                <w:b/>
                <w:bCs/>
                <w:sz w:val="22"/>
                <w:szCs w:val="22"/>
              </w:rPr>
              <w:t xml:space="preserve"> </w:t>
            </w:r>
            <w:r>
              <w:rPr>
                <w:b/>
                <w:bCs/>
                <w:sz w:val="22"/>
                <w:szCs w:val="22"/>
              </w:rPr>
              <w:t xml:space="preserve">сайт </w:t>
            </w:r>
            <w:r w:rsidRPr="001B09DA">
              <w:rPr>
                <w:b/>
                <w:bCs/>
                <w:sz w:val="22"/>
                <w:szCs w:val="22"/>
              </w:rPr>
              <w:t>ООО «Покровский радиотелефон»</w:t>
            </w:r>
          </w:p>
          <w:p w:rsidR="00BA4F6C" w:rsidRPr="001B09DA" w:rsidRDefault="00BA4F6C" w:rsidP="001B09DA">
            <w:pPr>
              <w:jc w:val="both"/>
              <w:rPr>
                <w:b/>
                <w:bCs/>
                <w:sz w:val="22"/>
                <w:szCs w:val="22"/>
              </w:rPr>
            </w:pPr>
          </w:p>
          <w:p w:rsidR="00BA4F6C" w:rsidRPr="001B09DA" w:rsidRDefault="00BA4F6C" w:rsidP="001B09DA">
            <w:pPr>
              <w:jc w:val="both"/>
              <w:rPr>
                <w:sz w:val="22"/>
                <w:szCs w:val="22"/>
              </w:rPr>
            </w:pPr>
            <w:r>
              <w:rPr>
                <w:sz w:val="22"/>
                <w:szCs w:val="22"/>
              </w:rPr>
              <w:t>___________________________</w:t>
            </w:r>
            <w:r w:rsidRPr="001B09DA">
              <w:rPr>
                <w:sz w:val="22"/>
                <w:szCs w:val="22"/>
              </w:rPr>
              <w:t xml:space="preserve">_ </w:t>
            </w:r>
            <w:r>
              <w:rPr>
                <w:sz w:val="22"/>
                <w:szCs w:val="22"/>
              </w:rPr>
              <w:t>В.Н.Каганский</w:t>
            </w:r>
          </w:p>
          <w:p w:rsidR="00BA4F6C" w:rsidRPr="001B09DA" w:rsidRDefault="00BA4F6C" w:rsidP="001B09DA">
            <w:pPr>
              <w:jc w:val="both"/>
              <w:rPr>
                <w:sz w:val="22"/>
                <w:szCs w:val="22"/>
              </w:rPr>
            </w:pPr>
            <w:r w:rsidRPr="001B09DA">
              <w:rPr>
                <w:sz w:val="22"/>
                <w:szCs w:val="22"/>
              </w:rPr>
              <w:t>«___» ______________ 2011 г.</w:t>
            </w:r>
          </w:p>
        </w:tc>
      </w:tr>
    </w:tbl>
    <w:p w:rsidR="00BA4F6C" w:rsidRDefault="00BA4F6C" w:rsidP="001B09DA">
      <w:pPr>
        <w:jc w:val="center"/>
        <w:rPr>
          <w:rStyle w:val="Strong"/>
          <w:sz w:val="22"/>
          <w:szCs w:val="22"/>
        </w:rPr>
      </w:pPr>
    </w:p>
    <w:p w:rsidR="00BA4F6C" w:rsidRPr="001B09DA" w:rsidRDefault="00BA4F6C" w:rsidP="001B09DA">
      <w:pPr>
        <w:jc w:val="center"/>
        <w:rPr>
          <w:sz w:val="22"/>
          <w:szCs w:val="22"/>
        </w:rPr>
      </w:pPr>
      <w:r w:rsidRPr="001B09DA">
        <w:rPr>
          <w:rStyle w:val="Strong"/>
          <w:sz w:val="22"/>
          <w:szCs w:val="22"/>
        </w:rPr>
        <w:t>УСТАВ</w:t>
      </w:r>
    </w:p>
    <w:p w:rsidR="00BA4F6C" w:rsidRDefault="00BA4F6C" w:rsidP="001B09DA">
      <w:pPr>
        <w:jc w:val="center"/>
        <w:rPr>
          <w:rStyle w:val="Strong"/>
          <w:sz w:val="22"/>
          <w:szCs w:val="22"/>
        </w:rPr>
      </w:pPr>
      <w:r w:rsidRPr="001B09DA">
        <w:rPr>
          <w:rStyle w:val="Strong"/>
          <w:sz w:val="22"/>
          <w:szCs w:val="22"/>
        </w:rPr>
        <w:t>Редакции электронного периодического издания</w:t>
      </w:r>
      <w:r>
        <w:rPr>
          <w:rStyle w:val="Strong"/>
          <w:sz w:val="22"/>
          <w:szCs w:val="22"/>
        </w:rPr>
        <w:t xml:space="preserve"> ООО «ПРТ»</w:t>
      </w:r>
    </w:p>
    <w:p w:rsidR="00BA4F6C" w:rsidRPr="001B09DA" w:rsidRDefault="00BA4F6C" w:rsidP="001B09DA">
      <w:pPr>
        <w:jc w:val="center"/>
        <w:rPr>
          <w:b/>
          <w:bCs/>
          <w:sz w:val="22"/>
          <w:szCs w:val="22"/>
        </w:rPr>
      </w:pPr>
      <w:r>
        <w:rPr>
          <w:rStyle w:val="Strong"/>
          <w:sz w:val="22"/>
          <w:szCs w:val="22"/>
        </w:rPr>
        <w:t>«</w:t>
      </w:r>
      <w:r w:rsidRPr="001B09DA">
        <w:rPr>
          <w:b/>
          <w:bCs/>
          <w:sz w:val="22"/>
          <w:szCs w:val="22"/>
        </w:rPr>
        <w:t xml:space="preserve">Интернет </w:t>
      </w:r>
      <w:r>
        <w:rPr>
          <w:b/>
          <w:bCs/>
          <w:sz w:val="22"/>
          <w:szCs w:val="22"/>
        </w:rPr>
        <w:t>–</w:t>
      </w:r>
      <w:r w:rsidRPr="001B09DA">
        <w:rPr>
          <w:b/>
          <w:bCs/>
          <w:sz w:val="22"/>
          <w:szCs w:val="22"/>
        </w:rPr>
        <w:t xml:space="preserve"> </w:t>
      </w:r>
      <w:r>
        <w:rPr>
          <w:b/>
          <w:bCs/>
          <w:sz w:val="22"/>
          <w:szCs w:val="22"/>
        </w:rPr>
        <w:t xml:space="preserve">сайт </w:t>
      </w:r>
      <w:r w:rsidRPr="001B09DA">
        <w:rPr>
          <w:b/>
          <w:bCs/>
          <w:sz w:val="22"/>
          <w:szCs w:val="22"/>
        </w:rPr>
        <w:t>ООО «Покровский радиотелефон»</w:t>
      </w:r>
    </w:p>
    <w:p w:rsidR="00BA4F6C" w:rsidRPr="001B09DA" w:rsidRDefault="00BA4F6C" w:rsidP="001B09DA">
      <w:pPr>
        <w:jc w:val="both"/>
        <w:rPr>
          <w:sz w:val="22"/>
          <w:szCs w:val="22"/>
        </w:rPr>
      </w:pPr>
    </w:p>
    <w:tbl>
      <w:tblPr>
        <w:tblW w:w="0" w:type="auto"/>
        <w:tblCellSpacing w:w="15" w:type="dxa"/>
        <w:tblInd w:w="-13" w:type="dxa"/>
        <w:tblCellMar>
          <w:top w:w="15" w:type="dxa"/>
          <w:left w:w="15" w:type="dxa"/>
          <w:bottom w:w="15" w:type="dxa"/>
          <w:right w:w="15" w:type="dxa"/>
        </w:tblCellMar>
        <w:tblLook w:val="0000"/>
      </w:tblPr>
      <w:tblGrid>
        <w:gridCol w:w="4712"/>
        <w:gridCol w:w="4703"/>
      </w:tblGrid>
      <w:tr w:rsidR="00BA4F6C" w:rsidRPr="001B09DA">
        <w:trPr>
          <w:tblCellSpacing w:w="15" w:type="dxa"/>
        </w:trPr>
        <w:tc>
          <w:tcPr>
            <w:tcW w:w="4785" w:type="dxa"/>
            <w:vAlign w:val="center"/>
          </w:tcPr>
          <w:p w:rsidR="00BA4F6C" w:rsidRPr="001B09DA" w:rsidRDefault="00BA4F6C" w:rsidP="001B09DA">
            <w:pPr>
              <w:jc w:val="both"/>
              <w:rPr>
                <w:sz w:val="22"/>
                <w:szCs w:val="22"/>
              </w:rPr>
            </w:pPr>
            <w:r w:rsidRPr="001B09DA">
              <w:rPr>
                <w:sz w:val="22"/>
                <w:szCs w:val="22"/>
              </w:rPr>
              <w:t xml:space="preserve">г. </w:t>
            </w:r>
            <w:r>
              <w:rPr>
                <w:sz w:val="22"/>
                <w:szCs w:val="22"/>
              </w:rPr>
              <w:t>Энгельс</w:t>
            </w:r>
          </w:p>
        </w:tc>
        <w:tc>
          <w:tcPr>
            <w:tcW w:w="4785" w:type="dxa"/>
            <w:vAlign w:val="center"/>
          </w:tcPr>
          <w:p w:rsidR="00BA4F6C" w:rsidRPr="001B09DA" w:rsidRDefault="00BA4F6C" w:rsidP="006117DF">
            <w:pPr>
              <w:jc w:val="right"/>
              <w:rPr>
                <w:sz w:val="22"/>
                <w:szCs w:val="22"/>
              </w:rPr>
            </w:pPr>
            <w:r w:rsidRPr="001B09DA">
              <w:rPr>
                <w:sz w:val="22"/>
                <w:szCs w:val="22"/>
              </w:rPr>
              <w:t>2011 год</w:t>
            </w:r>
          </w:p>
        </w:tc>
      </w:tr>
    </w:tbl>
    <w:p w:rsidR="00BA4F6C" w:rsidRDefault="00BA4F6C" w:rsidP="001B09DA">
      <w:pPr>
        <w:jc w:val="both"/>
        <w:rPr>
          <w:sz w:val="22"/>
          <w:szCs w:val="22"/>
        </w:rPr>
      </w:pPr>
    </w:p>
    <w:p w:rsidR="00BA4F6C" w:rsidRPr="006117DF" w:rsidRDefault="00BA4F6C" w:rsidP="001B09DA">
      <w:pPr>
        <w:jc w:val="both"/>
        <w:rPr>
          <w:b/>
          <w:bCs/>
          <w:sz w:val="22"/>
          <w:szCs w:val="22"/>
        </w:rPr>
      </w:pPr>
      <w:r w:rsidRPr="006117DF">
        <w:rPr>
          <w:b/>
          <w:bCs/>
          <w:sz w:val="22"/>
          <w:szCs w:val="22"/>
        </w:rPr>
        <w:t>1. Общие положения</w:t>
      </w:r>
    </w:p>
    <w:p w:rsidR="00BA4F6C" w:rsidRPr="001B09DA" w:rsidRDefault="00BA4F6C" w:rsidP="001B09DA">
      <w:pPr>
        <w:jc w:val="both"/>
        <w:rPr>
          <w:sz w:val="22"/>
          <w:szCs w:val="22"/>
        </w:rPr>
      </w:pPr>
      <w:r w:rsidRPr="001B09DA">
        <w:rPr>
          <w:sz w:val="22"/>
          <w:szCs w:val="22"/>
        </w:rPr>
        <w:t xml:space="preserve">1.1. Редакция электронного периодического издания </w:t>
      </w:r>
      <w:r>
        <w:rPr>
          <w:rStyle w:val="Strong"/>
          <w:sz w:val="22"/>
          <w:szCs w:val="22"/>
        </w:rPr>
        <w:t>«</w:t>
      </w:r>
      <w:r w:rsidRPr="001B09DA">
        <w:rPr>
          <w:b/>
          <w:bCs/>
          <w:sz w:val="22"/>
          <w:szCs w:val="22"/>
        </w:rPr>
        <w:t xml:space="preserve">Интернет </w:t>
      </w:r>
      <w:r>
        <w:rPr>
          <w:b/>
          <w:bCs/>
          <w:sz w:val="22"/>
          <w:szCs w:val="22"/>
        </w:rPr>
        <w:t>–</w:t>
      </w:r>
      <w:r w:rsidRPr="001B09DA">
        <w:rPr>
          <w:b/>
          <w:bCs/>
          <w:sz w:val="22"/>
          <w:szCs w:val="22"/>
        </w:rPr>
        <w:t xml:space="preserve"> </w:t>
      </w:r>
      <w:r>
        <w:rPr>
          <w:b/>
          <w:bCs/>
          <w:sz w:val="22"/>
          <w:szCs w:val="22"/>
        </w:rPr>
        <w:t xml:space="preserve">сайт </w:t>
      </w:r>
      <w:r w:rsidRPr="001B09DA">
        <w:rPr>
          <w:b/>
          <w:bCs/>
          <w:sz w:val="22"/>
          <w:szCs w:val="22"/>
        </w:rPr>
        <w:t>ООО «Покровский радиотелефон»</w:t>
      </w:r>
      <w:r>
        <w:rPr>
          <w:b/>
          <w:bCs/>
          <w:sz w:val="22"/>
          <w:szCs w:val="22"/>
        </w:rPr>
        <w:t xml:space="preserve"> </w:t>
      </w:r>
      <w:r w:rsidRPr="001B09DA">
        <w:rPr>
          <w:sz w:val="22"/>
          <w:szCs w:val="22"/>
        </w:rPr>
        <w:t xml:space="preserve">именуемая в дальнейшем «Редакция», осуществляет на добровольной некоммерческой основе производство и выпуск средства массовой информации – электронного периодического издания </w:t>
      </w:r>
      <w:r>
        <w:rPr>
          <w:rStyle w:val="Strong"/>
          <w:sz w:val="22"/>
          <w:szCs w:val="22"/>
        </w:rPr>
        <w:t>«</w:t>
      </w:r>
      <w:r w:rsidRPr="001B09DA">
        <w:rPr>
          <w:b/>
          <w:bCs/>
          <w:sz w:val="22"/>
          <w:szCs w:val="22"/>
        </w:rPr>
        <w:t xml:space="preserve">Интернет </w:t>
      </w:r>
      <w:r>
        <w:rPr>
          <w:b/>
          <w:bCs/>
          <w:sz w:val="22"/>
          <w:szCs w:val="22"/>
        </w:rPr>
        <w:t>–</w:t>
      </w:r>
      <w:r w:rsidRPr="001B09DA">
        <w:rPr>
          <w:b/>
          <w:bCs/>
          <w:sz w:val="22"/>
          <w:szCs w:val="22"/>
        </w:rPr>
        <w:t xml:space="preserve"> </w:t>
      </w:r>
      <w:r>
        <w:rPr>
          <w:b/>
          <w:bCs/>
          <w:sz w:val="22"/>
          <w:szCs w:val="22"/>
        </w:rPr>
        <w:t xml:space="preserve">сайт </w:t>
      </w:r>
      <w:r w:rsidRPr="001B09DA">
        <w:rPr>
          <w:b/>
          <w:bCs/>
          <w:sz w:val="22"/>
          <w:szCs w:val="22"/>
        </w:rPr>
        <w:t>ООО «Покровский радиотелефон»</w:t>
      </w:r>
      <w:r w:rsidRPr="001B09DA">
        <w:rPr>
          <w:sz w:val="22"/>
          <w:szCs w:val="22"/>
        </w:rPr>
        <w:t xml:space="preserve"> (именуемого в дальнейшем «Интернет-издание»).</w:t>
      </w:r>
    </w:p>
    <w:p w:rsidR="00BA4F6C" w:rsidRPr="001B09DA" w:rsidRDefault="00BA4F6C" w:rsidP="001B09DA">
      <w:pPr>
        <w:jc w:val="both"/>
        <w:rPr>
          <w:sz w:val="22"/>
          <w:szCs w:val="22"/>
        </w:rPr>
      </w:pPr>
      <w:r w:rsidRPr="001B09DA">
        <w:rPr>
          <w:sz w:val="22"/>
          <w:szCs w:val="22"/>
        </w:rPr>
        <w:t>1.2. Редакция не является юридическим лицом. Функции редакции осуществляет группа физических лиц без образования юридического лица или объединения граждан. Редакция не ведёт коммерческую деятельность.</w:t>
      </w:r>
    </w:p>
    <w:p w:rsidR="00BA4F6C" w:rsidRPr="001B09DA" w:rsidRDefault="00BA4F6C" w:rsidP="001B09DA">
      <w:pPr>
        <w:jc w:val="both"/>
        <w:rPr>
          <w:sz w:val="22"/>
          <w:szCs w:val="22"/>
        </w:rPr>
      </w:pPr>
      <w:r w:rsidRPr="001B09DA">
        <w:rPr>
          <w:sz w:val="22"/>
          <w:szCs w:val="22"/>
        </w:rPr>
        <w:t>1.3. Редакция осуществляет свою деятельность на основе профессиональной самостоятельности. Управление Редакцией осуществляется Главным редактором в соответствии с настоящим Уставом.</w:t>
      </w:r>
    </w:p>
    <w:p w:rsidR="00BA4F6C" w:rsidRPr="001B09DA" w:rsidRDefault="00BA4F6C" w:rsidP="001B09DA">
      <w:pPr>
        <w:jc w:val="both"/>
        <w:rPr>
          <w:sz w:val="22"/>
          <w:szCs w:val="22"/>
        </w:rPr>
      </w:pPr>
      <w:r w:rsidRPr="001B09DA">
        <w:rPr>
          <w:sz w:val="22"/>
          <w:szCs w:val="22"/>
        </w:rPr>
        <w:t>1.4. Финансирование деятельности Редакции осуществляется Учредителем в соответствии с настоящим Уставом. Публикация материалов в Интернет-издании не влечёт никаких финансовых отчислений авторам этих материалов, Главному редактору, Учредителю и иным лицам.</w:t>
      </w:r>
    </w:p>
    <w:p w:rsidR="00BA4F6C" w:rsidRPr="001B09DA" w:rsidRDefault="00BA4F6C" w:rsidP="001B09DA">
      <w:pPr>
        <w:jc w:val="both"/>
        <w:rPr>
          <w:sz w:val="22"/>
          <w:szCs w:val="22"/>
        </w:rPr>
      </w:pPr>
      <w:r w:rsidRPr="001B09DA">
        <w:rPr>
          <w:sz w:val="22"/>
          <w:szCs w:val="22"/>
        </w:rPr>
        <w:t xml:space="preserve">1.5. Местонахождение (адрес) Редакции: </w:t>
      </w:r>
      <w:r>
        <w:rPr>
          <w:b/>
          <w:bCs/>
        </w:rPr>
        <w:t xml:space="preserve">413100, РФ, </w:t>
      </w:r>
      <w:r w:rsidRPr="000504E9">
        <w:rPr>
          <w:b/>
          <w:bCs/>
        </w:rPr>
        <w:t>Саратовская область, г. Энгельс, ул. Л.Кассиля, дом 14.</w:t>
      </w:r>
    </w:p>
    <w:p w:rsidR="00BA4F6C" w:rsidRPr="001B09DA" w:rsidRDefault="00BA4F6C" w:rsidP="001B09DA">
      <w:pPr>
        <w:jc w:val="both"/>
        <w:rPr>
          <w:sz w:val="22"/>
          <w:szCs w:val="22"/>
        </w:rPr>
      </w:pPr>
      <w:r w:rsidRPr="001B09DA">
        <w:rPr>
          <w:sz w:val="22"/>
          <w:szCs w:val="22"/>
        </w:rPr>
        <w:t>1.6. Настоящий Устав определяет организационные, экономические, правовые и социальные основы деятельности Редакции и является уставом редакции в смысле статьи 20 Закона Российской Федерации «О средствах массовой информации».</w:t>
      </w:r>
    </w:p>
    <w:p w:rsidR="00BA4F6C" w:rsidRDefault="00BA4F6C" w:rsidP="001B09DA">
      <w:pPr>
        <w:jc w:val="both"/>
        <w:rPr>
          <w:sz w:val="22"/>
          <w:szCs w:val="22"/>
        </w:rPr>
      </w:pPr>
    </w:p>
    <w:p w:rsidR="00BA4F6C" w:rsidRPr="006117DF" w:rsidRDefault="00BA4F6C" w:rsidP="001B09DA">
      <w:pPr>
        <w:jc w:val="both"/>
        <w:rPr>
          <w:b/>
          <w:bCs/>
          <w:sz w:val="22"/>
          <w:szCs w:val="22"/>
        </w:rPr>
      </w:pPr>
      <w:r w:rsidRPr="006117DF">
        <w:rPr>
          <w:b/>
          <w:bCs/>
          <w:sz w:val="22"/>
          <w:szCs w:val="22"/>
        </w:rPr>
        <w:t>2. Права и обязанности Учредителя</w:t>
      </w:r>
    </w:p>
    <w:p w:rsidR="00BA4F6C" w:rsidRPr="001B09DA" w:rsidRDefault="00BA4F6C" w:rsidP="001B09DA">
      <w:pPr>
        <w:jc w:val="both"/>
        <w:rPr>
          <w:sz w:val="22"/>
          <w:szCs w:val="22"/>
        </w:rPr>
      </w:pPr>
      <w:r w:rsidRPr="001B09DA">
        <w:rPr>
          <w:sz w:val="22"/>
          <w:szCs w:val="22"/>
        </w:rPr>
        <w:t>2.1. Учредитель имеет право:</w:t>
      </w:r>
    </w:p>
    <w:p w:rsidR="00BA4F6C" w:rsidRPr="001B09DA" w:rsidRDefault="00BA4F6C" w:rsidP="001B09DA">
      <w:pPr>
        <w:jc w:val="both"/>
        <w:rPr>
          <w:sz w:val="22"/>
          <w:szCs w:val="22"/>
        </w:rPr>
      </w:pPr>
      <w:r>
        <w:rPr>
          <w:sz w:val="22"/>
          <w:szCs w:val="22"/>
        </w:rPr>
        <w:t xml:space="preserve">- </w:t>
      </w:r>
      <w:r w:rsidRPr="001B09DA">
        <w:rPr>
          <w:sz w:val="22"/>
          <w:szCs w:val="22"/>
        </w:rPr>
        <w:t xml:space="preserve">утверждать Устав редакции; </w:t>
      </w:r>
    </w:p>
    <w:p w:rsidR="00BA4F6C" w:rsidRPr="001B09DA" w:rsidRDefault="00BA4F6C" w:rsidP="001B09DA">
      <w:pPr>
        <w:jc w:val="both"/>
        <w:rPr>
          <w:sz w:val="22"/>
          <w:szCs w:val="22"/>
        </w:rPr>
      </w:pPr>
      <w:r>
        <w:rPr>
          <w:sz w:val="22"/>
          <w:szCs w:val="22"/>
        </w:rPr>
        <w:t xml:space="preserve">- </w:t>
      </w:r>
      <w:r w:rsidRPr="001B09DA">
        <w:rPr>
          <w:sz w:val="22"/>
          <w:szCs w:val="22"/>
        </w:rPr>
        <w:t xml:space="preserve">принимать изменения и дополнения к Уставу редакции; </w:t>
      </w:r>
    </w:p>
    <w:p w:rsidR="00BA4F6C" w:rsidRPr="001B09DA" w:rsidRDefault="00BA4F6C" w:rsidP="001B09DA">
      <w:pPr>
        <w:jc w:val="both"/>
        <w:rPr>
          <w:sz w:val="22"/>
          <w:szCs w:val="22"/>
        </w:rPr>
      </w:pPr>
      <w:r>
        <w:rPr>
          <w:sz w:val="22"/>
          <w:szCs w:val="22"/>
        </w:rPr>
        <w:t xml:space="preserve">- </w:t>
      </w:r>
      <w:r w:rsidRPr="001B09DA">
        <w:rPr>
          <w:sz w:val="22"/>
          <w:szCs w:val="22"/>
        </w:rPr>
        <w:t xml:space="preserve">формировать состав Редакции; </w:t>
      </w:r>
    </w:p>
    <w:p w:rsidR="00BA4F6C" w:rsidRPr="001B09DA" w:rsidRDefault="00BA4F6C" w:rsidP="001B09DA">
      <w:pPr>
        <w:jc w:val="both"/>
        <w:rPr>
          <w:sz w:val="22"/>
          <w:szCs w:val="22"/>
        </w:rPr>
      </w:pPr>
      <w:r>
        <w:rPr>
          <w:sz w:val="22"/>
          <w:szCs w:val="22"/>
        </w:rPr>
        <w:t xml:space="preserve">- </w:t>
      </w:r>
      <w:r w:rsidRPr="001B09DA">
        <w:rPr>
          <w:sz w:val="22"/>
          <w:szCs w:val="22"/>
        </w:rPr>
        <w:t xml:space="preserve">прекратить или приостановить деятельность Редакции в случаях и в порядке, установленных настоящим Уставом; </w:t>
      </w:r>
    </w:p>
    <w:p w:rsidR="00BA4F6C" w:rsidRPr="001B09DA" w:rsidRDefault="00BA4F6C" w:rsidP="001B09DA">
      <w:pPr>
        <w:jc w:val="both"/>
        <w:rPr>
          <w:sz w:val="22"/>
          <w:szCs w:val="22"/>
        </w:rPr>
      </w:pPr>
      <w:r>
        <w:rPr>
          <w:sz w:val="22"/>
          <w:szCs w:val="22"/>
        </w:rPr>
        <w:t xml:space="preserve">- </w:t>
      </w:r>
      <w:r w:rsidRPr="001B09DA">
        <w:rPr>
          <w:sz w:val="22"/>
          <w:szCs w:val="22"/>
        </w:rPr>
        <w:t xml:space="preserve">определять язык, тематику, специализацию, периодичность публикации материалов, территорию распространения и форму периодического распространения Интернет-издания; </w:t>
      </w:r>
    </w:p>
    <w:p w:rsidR="00BA4F6C" w:rsidRPr="001B09DA" w:rsidRDefault="00BA4F6C" w:rsidP="001B09DA">
      <w:pPr>
        <w:jc w:val="both"/>
        <w:rPr>
          <w:sz w:val="22"/>
          <w:szCs w:val="22"/>
        </w:rPr>
      </w:pPr>
      <w:r>
        <w:rPr>
          <w:sz w:val="22"/>
          <w:szCs w:val="22"/>
        </w:rPr>
        <w:t xml:space="preserve">- </w:t>
      </w:r>
      <w:r w:rsidRPr="001B09DA">
        <w:rPr>
          <w:sz w:val="22"/>
          <w:szCs w:val="22"/>
        </w:rPr>
        <w:t xml:space="preserve">выступать в качестве представителя редакции, собственника имущества Редакции; </w:t>
      </w:r>
    </w:p>
    <w:p w:rsidR="00BA4F6C" w:rsidRPr="001B09DA" w:rsidRDefault="00BA4F6C" w:rsidP="001B09DA">
      <w:pPr>
        <w:jc w:val="both"/>
        <w:rPr>
          <w:sz w:val="22"/>
          <w:szCs w:val="22"/>
        </w:rPr>
      </w:pPr>
      <w:r>
        <w:rPr>
          <w:sz w:val="22"/>
          <w:szCs w:val="22"/>
        </w:rPr>
        <w:t xml:space="preserve">- </w:t>
      </w:r>
      <w:r w:rsidRPr="001B09DA">
        <w:rPr>
          <w:sz w:val="22"/>
          <w:szCs w:val="22"/>
        </w:rPr>
        <w:t xml:space="preserve">помещать бесплатно и в указанный им срок сообщения и материалы от своего имени (заявление учредителя). Максимальный объём заявления учредителя не определён; </w:t>
      </w:r>
    </w:p>
    <w:p w:rsidR="00BA4F6C" w:rsidRPr="001B09DA" w:rsidRDefault="00BA4F6C" w:rsidP="001B09DA">
      <w:pPr>
        <w:jc w:val="both"/>
        <w:rPr>
          <w:sz w:val="22"/>
          <w:szCs w:val="22"/>
        </w:rPr>
      </w:pPr>
      <w:r>
        <w:rPr>
          <w:sz w:val="22"/>
          <w:szCs w:val="22"/>
        </w:rPr>
        <w:t xml:space="preserve">- </w:t>
      </w:r>
      <w:r w:rsidRPr="001B09DA">
        <w:rPr>
          <w:sz w:val="22"/>
          <w:szCs w:val="22"/>
        </w:rPr>
        <w:t xml:space="preserve">осуществлять контроль за соответствием деятельности Редакции положениям действующего законодательства, настоящего Устава, заявленным тематике, специализации, языку, периодичности и территории распространения Интернет-издания; </w:t>
      </w:r>
    </w:p>
    <w:p w:rsidR="00BA4F6C" w:rsidRPr="001B09DA" w:rsidRDefault="00BA4F6C" w:rsidP="001B09DA">
      <w:pPr>
        <w:jc w:val="both"/>
        <w:rPr>
          <w:sz w:val="22"/>
          <w:szCs w:val="22"/>
        </w:rPr>
      </w:pPr>
      <w:r>
        <w:rPr>
          <w:sz w:val="22"/>
          <w:szCs w:val="22"/>
        </w:rPr>
        <w:t xml:space="preserve">- </w:t>
      </w:r>
      <w:r w:rsidRPr="001B09DA">
        <w:rPr>
          <w:sz w:val="22"/>
          <w:szCs w:val="22"/>
        </w:rPr>
        <w:t xml:space="preserve">назначать на должность и освобождать от должности главного редактора; </w:t>
      </w:r>
    </w:p>
    <w:p w:rsidR="00BA4F6C" w:rsidRPr="001B09DA" w:rsidRDefault="00BA4F6C" w:rsidP="001B09DA">
      <w:pPr>
        <w:jc w:val="both"/>
        <w:rPr>
          <w:sz w:val="22"/>
          <w:szCs w:val="22"/>
        </w:rPr>
      </w:pPr>
      <w:r>
        <w:rPr>
          <w:sz w:val="22"/>
          <w:szCs w:val="22"/>
        </w:rPr>
        <w:t xml:space="preserve">- </w:t>
      </w:r>
      <w:r w:rsidRPr="001B09DA">
        <w:rPr>
          <w:sz w:val="22"/>
          <w:szCs w:val="22"/>
        </w:rPr>
        <w:t xml:space="preserve">формировать внутренний документооборот; </w:t>
      </w:r>
    </w:p>
    <w:p w:rsidR="00BA4F6C" w:rsidRPr="001B09DA" w:rsidRDefault="00BA4F6C" w:rsidP="001B09DA">
      <w:pPr>
        <w:jc w:val="both"/>
        <w:rPr>
          <w:sz w:val="22"/>
          <w:szCs w:val="22"/>
        </w:rPr>
      </w:pPr>
      <w:r>
        <w:rPr>
          <w:sz w:val="22"/>
          <w:szCs w:val="22"/>
        </w:rPr>
        <w:t xml:space="preserve">- </w:t>
      </w:r>
      <w:r w:rsidRPr="001B09DA">
        <w:rPr>
          <w:sz w:val="22"/>
          <w:szCs w:val="22"/>
        </w:rPr>
        <w:t xml:space="preserve">передать свои права и обязанности третьим лицам с согласия Редакции. </w:t>
      </w:r>
    </w:p>
    <w:p w:rsidR="00BA4F6C" w:rsidRDefault="00BA4F6C" w:rsidP="001B09DA">
      <w:pPr>
        <w:jc w:val="both"/>
        <w:rPr>
          <w:b/>
          <w:bCs/>
          <w:sz w:val="22"/>
          <w:szCs w:val="22"/>
        </w:rPr>
      </w:pPr>
    </w:p>
    <w:p w:rsidR="00BA4F6C" w:rsidRPr="006117DF" w:rsidRDefault="00BA4F6C" w:rsidP="001B09DA">
      <w:pPr>
        <w:jc w:val="both"/>
        <w:rPr>
          <w:b/>
          <w:bCs/>
          <w:sz w:val="22"/>
          <w:szCs w:val="22"/>
        </w:rPr>
      </w:pPr>
      <w:r w:rsidRPr="006117DF">
        <w:rPr>
          <w:b/>
          <w:bCs/>
          <w:sz w:val="22"/>
          <w:szCs w:val="22"/>
        </w:rPr>
        <w:t>2.2. Учредитель обязан:</w:t>
      </w:r>
    </w:p>
    <w:p w:rsidR="00BA4F6C" w:rsidRPr="001B09DA" w:rsidRDefault="00BA4F6C" w:rsidP="001B09DA">
      <w:pPr>
        <w:jc w:val="both"/>
        <w:rPr>
          <w:sz w:val="22"/>
          <w:szCs w:val="22"/>
        </w:rPr>
      </w:pPr>
      <w:r>
        <w:rPr>
          <w:sz w:val="22"/>
          <w:szCs w:val="22"/>
        </w:rPr>
        <w:t xml:space="preserve">- </w:t>
      </w:r>
      <w:r w:rsidRPr="001B09DA">
        <w:rPr>
          <w:sz w:val="22"/>
          <w:szCs w:val="22"/>
        </w:rPr>
        <w:t xml:space="preserve">соблюдать положения настоящего Устава; </w:t>
      </w:r>
    </w:p>
    <w:p w:rsidR="00BA4F6C" w:rsidRPr="001B09DA" w:rsidRDefault="00BA4F6C" w:rsidP="001B09DA">
      <w:pPr>
        <w:jc w:val="both"/>
        <w:rPr>
          <w:sz w:val="22"/>
          <w:szCs w:val="22"/>
        </w:rPr>
      </w:pPr>
      <w:r>
        <w:rPr>
          <w:sz w:val="22"/>
          <w:szCs w:val="22"/>
        </w:rPr>
        <w:t xml:space="preserve">- </w:t>
      </w:r>
      <w:r w:rsidRPr="001B09DA">
        <w:rPr>
          <w:sz w:val="22"/>
          <w:szCs w:val="22"/>
        </w:rPr>
        <w:t xml:space="preserve">не вмешиваться в профессиональную деятельность Редакции, за исключением случаев, предусмотренных действующим законодательством, настоящим Уставом; </w:t>
      </w:r>
    </w:p>
    <w:p w:rsidR="00BA4F6C" w:rsidRPr="001B09DA" w:rsidRDefault="00BA4F6C" w:rsidP="001B09DA">
      <w:pPr>
        <w:jc w:val="both"/>
        <w:rPr>
          <w:sz w:val="22"/>
          <w:szCs w:val="22"/>
        </w:rPr>
      </w:pPr>
      <w:r>
        <w:rPr>
          <w:sz w:val="22"/>
          <w:szCs w:val="22"/>
        </w:rPr>
        <w:t xml:space="preserve">- </w:t>
      </w:r>
      <w:r w:rsidRPr="001B09DA">
        <w:rPr>
          <w:sz w:val="22"/>
          <w:szCs w:val="22"/>
        </w:rPr>
        <w:t xml:space="preserve">оказывать Редакции содействие в изучении общественного мнения, рекламе Интернет-издания, в организации и проведении массовых мероприятий, в том числе с участием читателей, в порядке, определённом Учредителем. </w:t>
      </w:r>
    </w:p>
    <w:p w:rsidR="00BA4F6C" w:rsidRDefault="00BA4F6C" w:rsidP="001B09DA">
      <w:pPr>
        <w:jc w:val="both"/>
        <w:rPr>
          <w:sz w:val="22"/>
          <w:szCs w:val="22"/>
        </w:rPr>
      </w:pPr>
    </w:p>
    <w:p w:rsidR="00BA4F6C" w:rsidRPr="006117DF" w:rsidRDefault="00BA4F6C" w:rsidP="001B09DA">
      <w:pPr>
        <w:jc w:val="both"/>
        <w:rPr>
          <w:b/>
          <w:bCs/>
          <w:sz w:val="22"/>
          <w:szCs w:val="22"/>
        </w:rPr>
      </w:pPr>
      <w:r w:rsidRPr="006117DF">
        <w:rPr>
          <w:b/>
          <w:bCs/>
          <w:sz w:val="22"/>
          <w:szCs w:val="22"/>
        </w:rPr>
        <w:t>3. Права и обязанности Редакции.</w:t>
      </w:r>
    </w:p>
    <w:p w:rsidR="00BA4F6C" w:rsidRPr="001B09DA" w:rsidRDefault="00BA4F6C" w:rsidP="001B09DA">
      <w:pPr>
        <w:jc w:val="both"/>
        <w:rPr>
          <w:sz w:val="22"/>
          <w:szCs w:val="22"/>
        </w:rPr>
      </w:pPr>
      <w:r w:rsidRPr="001B09DA">
        <w:rPr>
          <w:sz w:val="22"/>
          <w:szCs w:val="22"/>
        </w:rPr>
        <w:t>3.1. Редакция имеет право:</w:t>
      </w:r>
    </w:p>
    <w:p w:rsidR="00BA4F6C" w:rsidRPr="001B09DA" w:rsidRDefault="00BA4F6C" w:rsidP="001B09DA">
      <w:pPr>
        <w:jc w:val="both"/>
        <w:rPr>
          <w:sz w:val="22"/>
          <w:szCs w:val="22"/>
        </w:rPr>
      </w:pPr>
      <w:r>
        <w:rPr>
          <w:sz w:val="22"/>
          <w:szCs w:val="22"/>
        </w:rPr>
        <w:t xml:space="preserve">- </w:t>
      </w:r>
      <w:r w:rsidRPr="001B09DA">
        <w:rPr>
          <w:sz w:val="22"/>
          <w:szCs w:val="22"/>
        </w:rPr>
        <w:t xml:space="preserve">планировать свою деятельность в рамках утверждённой Учредителем тематики, специализации и направленности Интернет-издания, решать вопросы его содержания и художественного оформления; </w:t>
      </w:r>
    </w:p>
    <w:p w:rsidR="00BA4F6C" w:rsidRPr="001B09DA" w:rsidRDefault="00BA4F6C" w:rsidP="001B09DA">
      <w:pPr>
        <w:jc w:val="both"/>
        <w:rPr>
          <w:sz w:val="22"/>
          <w:szCs w:val="22"/>
        </w:rPr>
      </w:pPr>
      <w:r>
        <w:rPr>
          <w:sz w:val="22"/>
          <w:szCs w:val="22"/>
        </w:rPr>
        <w:t xml:space="preserve">- </w:t>
      </w:r>
      <w:r w:rsidRPr="001B09DA">
        <w:rPr>
          <w:sz w:val="22"/>
          <w:szCs w:val="22"/>
        </w:rPr>
        <w:t xml:space="preserve">осуществлять в установленном Учредителем порядке договорные отношения с авторами; </w:t>
      </w:r>
    </w:p>
    <w:p w:rsidR="00BA4F6C" w:rsidRPr="001B09DA" w:rsidRDefault="00BA4F6C" w:rsidP="001B09DA">
      <w:pPr>
        <w:jc w:val="both"/>
        <w:rPr>
          <w:sz w:val="22"/>
          <w:szCs w:val="22"/>
        </w:rPr>
      </w:pPr>
      <w:r>
        <w:rPr>
          <w:sz w:val="22"/>
          <w:szCs w:val="22"/>
        </w:rPr>
        <w:t xml:space="preserve">- </w:t>
      </w:r>
      <w:r w:rsidRPr="001B09DA">
        <w:rPr>
          <w:sz w:val="22"/>
          <w:szCs w:val="22"/>
        </w:rPr>
        <w:t>привлекать на некоммерческой основе и по согласованию с Учре</w:t>
      </w:r>
      <w:r>
        <w:rPr>
          <w:sz w:val="22"/>
          <w:szCs w:val="22"/>
        </w:rPr>
        <w:t>дителем творческих и технически грамотных</w:t>
      </w:r>
      <w:r w:rsidRPr="001B09DA">
        <w:rPr>
          <w:sz w:val="22"/>
          <w:szCs w:val="22"/>
        </w:rPr>
        <w:t xml:space="preserve"> работников</w:t>
      </w:r>
      <w:r>
        <w:rPr>
          <w:sz w:val="22"/>
          <w:szCs w:val="22"/>
        </w:rPr>
        <w:t xml:space="preserve"> (журналистов)</w:t>
      </w:r>
      <w:r w:rsidRPr="001B09DA">
        <w:rPr>
          <w:sz w:val="22"/>
          <w:szCs w:val="22"/>
        </w:rPr>
        <w:t xml:space="preserve">, не являющихся постоянными участниками Редакции, для выполнения отдельных заданий; </w:t>
      </w:r>
    </w:p>
    <w:p w:rsidR="00BA4F6C" w:rsidRPr="001B09DA" w:rsidRDefault="00BA4F6C" w:rsidP="001B09DA">
      <w:pPr>
        <w:jc w:val="both"/>
        <w:rPr>
          <w:sz w:val="22"/>
          <w:szCs w:val="22"/>
        </w:rPr>
      </w:pPr>
      <w:r>
        <w:rPr>
          <w:sz w:val="22"/>
          <w:szCs w:val="22"/>
        </w:rPr>
        <w:t xml:space="preserve">- </w:t>
      </w:r>
      <w:r w:rsidRPr="001B09DA">
        <w:rPr>
          <w:sz w:val="22"/>
          <w:szCs w:val="22"/>
        </w:rPr>
        <w:t xml:space="preserve">в установленном порядке осуществлять переписку с читателями Интернет-издания, учитывать их интересы и предложения; </w:t>
      </w:r>
    </w:p>
    <w:p w:rsidR="00BA4F6C" w:rsidRPr="001B09DA" w:rsidRDefault="00BA4F6C" w:rsidP="001B09DA">
      <w:pPr>
        <w:jc w:val="both"/>
        <w:rPr>
          <w:sz w:val="22"/>
          <w:szCs w:val="22"/>
        </w:rPr>
      </w:pPr>
      <w:r>
        <w:rPr>
          <w:sz w:val="22"/>
          <w:szCs w:val="22"/>
        </w:rPr>
        <w:t xml:space="preserve">- </w:t>
      </w:r>
      <w:r w:rsidRPr="001B09DA">
        <w:rPr>
          <w:sz w:val="22"/>
          <w:szCs w:val="22"/>
        </w:rPr>
        <w:t xml:space="preserve">самостоятельно, используя программные средства Интернет-издания, выпускать в свет, а именно публиковать, разрешать к публикации, а также редактировать и удалять материалы. </w:t>
      </w:r>
    </w:p>
    <w:p w:rsidR="00BA4F6C" w:rsidRPr="001C75B2" w:rsidRDefault="00BA4F6C" w:rsidP="001B09DA">
      <w:pPr>
        <w:jc w:val="both"/>
        <w:rPr>
          <w:b/>
          <w:bCs/>
          <w:sz w:val="22"/>
          <w:szCs w:val="22"/>
        </w:rPr>
      </w:pPr>
    </w:p>
    <w:p w:rsidR="00BA4F6C" w:rsidRPr="001C75B2" w:rsidRDefault="00BA4F6C" w:rsidP="001B09DA">
      <w:pPr>
        <w:jc w:val="both"/>
        <w:rPr>
          <w:b/>
          <w:bCs/>
          <w:sz w:val="22"/>
          <w:szCs w:val="22"/>
        </w:rPr>
      </w:pPr>
      <w:r w:rsidRPr="001C75B2">
        <w:rPr>
          <w:b/>
          <w:bCs/>
          <w:sz w:val="22"/>
          <w:szCs w:val="22"/>
        </w:rPr>
        <w:t>3.2. Редакция обязана:</w:t>
      </w:r>
    </w:p>
    <w:p w:rsidR="00BA4F6C" w:rsidRPr="001B09DA" w:rsidRDefault="00BA4F6C" w:rsidP="001B09DA">
      <w:pPr>
        <w:jc w:val="both"/>
        <w:rPr>
          <w:sz w:val="22"/>
          <w:szCs w:val="22"/>
        </w:rPr>
      </w:pPr>
      <w:r>
        <w:rPr>
          <w:sz w:val="22"/>
          <w:szCs w:val="22"/>
        </w:rPr>
        <w:t xml:space="preserve">- </w:t>
      </w:r>
      <w:r w:rsidRPr="001B09DA">
        <w:rPr>
          <w:sz w:val="22"/>
          <w:szCs w:val="22"/>
        </w:rPr>
        <w:t xml:space="preserve">осуществлять свою деятельность в строгом соответствии с настоящим Уставом и требованиями действующего законодательства; </w:t>
      </w:r>
    </w:p>
    <w:p w:rsidR="00BA4F6C" w:rsidRPr="001B09DA" w:rsidRDefault="00BA4F6C" w:rsidP="001B09DA">
      <w:pPr>
        <w:jc w:val="both"/>
        <w:rPr>
          <w:sz w:val="22"/>
          <w:szCs w:val="22"/>
        </w:rPr>
      </w:pPr>
      <w:r>
        <w:rPr>
          <w:sz w:val="22"/>
          <w:szCs w:val="22"/>
        </w:rPr>
        <w:t xml:space="preserve">- </w:t>
      </w:r>
      <w:r w:rsidRPr="001B09DA">
        <w:rPr>
          <w:sz w:val="22"/>
          <w:szCs w:val="22"/>
        </w:rPr>
        <w:t xml:space="preserve">обеспечивать высокий содержательный, художественный и научный уровень публикаций; </w:t>
      </w:r>
    </w:p>
    <w:p w:rsidR="00BA4F6C" w:rsidRPr="001B09DA" w:rsidRDefault="00BA4F6C" w:rsidP="001B09DA">
      <w:pPr>
        <w:jc w:val="both"/>
        <w:rPr>
          <w:sz w:val="22"/>
          <w:szCs w:val="22"/>
        </w:rPr>
      </w:pPr>
      <w:r>
        <w:rPr>
          <w:sz w:val="22"/>
          <w:szCs w:val="22"/>
        </w:rPr>
        <w:t xml:space="preserve">- </w:t>
      </w:r>
      <w:r w:rsidRPr="001B09DA">
        <w:rPr>
          <w:sz w:val="22"/>
          <w:szCs w:val="22"/>
        </w:rPr>
        <w:t xml:space="preserve">осуществлять оформление материалов для публикации в соответствии с программно-техническими возможностями веб-сервера и интернет-сайта Интернет-издания; </w:t>
      </w:r>
    </w:p>
    <w:p w:rsidR="00BA4F6C" w:rsidRPr="001B09DA" w:rsidRDefault="00BA4F6C" w:rsidP="001B09DA">
      <w:pPr>
        <w:jc w:val="both"/>
        <w:rPr>
          <w:sz w:val="22"/>
          <w:szCs w:val="22"/>
        </w:rPr>
      </w:pPr>
      <w:r>
        <w:rPr>
          <w:sz w:val="22"/>
          <w:szCs w:val="22"/>
        </w:rPr>
        <w:t xml:space="preserve">- </w:t>
      </w:r>
      <w:r w:rsidRPr="001B09DA">
        <w:rPr>
          <w:sz w:val="22"/>
          <w:szCs w:val="22"/>
        </w:rPr>
        <w:t xml:space="preserve">обеспечить соблюдение утверждённых Учредителем планов и графиков публикации материалов; </w:t>
      </w:r>
    </w:p>
    <w:p w:rsidR="00BA4F6C" w:rsidRPr="001B09DA" w:rsidRDefault="00BA4F6C" w:rsidP="001B09DA">
      <w:pPr>
        <w:jc w:val="both"/>
        <w:rPr>
          <w:sz w:val="22"/>
          <w:szCs w:val="22"/>
        </w:rPr>
      </w:pPr>
      <w:r w:rsidRPr="001B09DA">
        <w:rPr>
          <w:sz w:val="22"/>
          <w:szCs w:val="22"/>
        </w:rPr>
        <w:t xml:space="preserve">публиковать заявления Учредителя полностью и в указанные им сроки. </w:t>
      </w:r>
    </w:p>
    <w:p w:rsidR="00BA4F6C" w:rsidRDefault="00BA4F6C" w:rsidP="001B09DA">
      <w:pPr>
        <w:jc w:val="both"/>
        <w:rPr>
          <w:sz w:val="22"/>
          <w:szCs w:val="22"/>
        </w:rPr>
      </w:pPr>
    </w:p>
    <w:p w:rsidR="00BA4F6C" w:rsidRPr="001C75B2" w:rsidRDefault="00BA4F6C" w:rsidP="001B09DA">
      <w:pPr>
        <w:jc w:val="both"/>
        <w:rPr>
          <w:b/>
          <w:bCs/>
          <w:sz w:val="22"/>
          <w:szCs w:val="22"/>
        </w:rPr>
      </w:pPr>
      <w:r w:rsidRPr="001C75B2">
        <w:rPr>
          <w:b/>
          <w:bCs/>
          <w:sz w:val="22"/>
          <w:szCs w:val="22"/>
        </w:rPr>
        <w:t>4. Имущественные и финансовые отношения Учредителя и Редакции.</w:t>
      </w:r>
    </w:p>
    <w:p w:rsidR="00BA4F6C" w:rsidRPr="001B09DA" w:rsidRDefault="00BA4F6C" w:rsidP="001B09DA">
      <w:pPr>
        <w:jc w:val="both"/>
        <w:rPr>
          <w:sz w:val="22"/>
          <w:szCs w:val="22"/>
        </w:rPr>
      </w:pPr>
      <w:r w:rsidRPr="001B09DA">
        <w:rPr>
          <w:sz w:val="22"/>
          <w:szCs w:val="22"/>
        </w:rPr>
        <w:t>4.1. Имущество, используемое Редакцией, принадлежит Учредителю Интернет-издания. Решение о наделении Редакции имуществом Учредителя принимается Учредителем Интернет-издания.</w:t>
      </w:r>
    </w:p>
    <w:p w:rsidR="00BA4F6C" w:rsidRPr="001B09DA" w:rsidRDefault="00BA4F6C" w:rsidP="001B09DA">
      <w:pPr>
        <w:jc w:val="both"/>
        <w:rPr>
          <w:sz w:val="22"/>
          <w:szCs w:val="22"/>
        </w:rPr>
      </w:pPr>
      <w:r w:rsidRPr="001B09DA">
        <w:rPr>
          <w:sz w:val="22"/>
          <w:szCs w:val="22"/>
        </w:rPr>
        <w:t>4.2. Все требующиеся для деятельности Редакции финансовые средства выделяются Учредителем Интернет-издания по его решению по предложению главного редактора.</w:t>
      </w:r>
    </w:p>
    <w:p w:rsidR="00BA4F6C" w:rsidRPr="001B09DA" w:rsidRDefault="00BA4F6C" w:rsidP="001B09DA">
      <w:pPr>
        <w:jc w:val="both"/>
        <w:rPr>
          <w:sz w:val="22"/>
          <w:szCs w:val="22"/>
        </w:rPr>
      </w:pPr>
      <w:r w:rsidRPr="001B09DA">
        <w:rPr>
          <w:sz w:val="22"/>
          <w:szCs w:val="22"/>
        </w:rPr>
        <w:t>4.3. Все программно-аппаратные ресурсы, поддерживающие работу Интернет-издания, предоставляются в пользование Редакции Учредителем Интернет-издания по принципу «как есть». Главный редактор, Редакция и иные лица не вправе категорически требовать изменить те или иные параметры программно-аппаратного комплекса. Изменения в программно-аппаратном комплексе проводятся по усмотрению и по решению Учредителя.</w:t>
      </w:r>
    </w:p>
    <w:p w:rsidR="00BA4F6C" w:rsidRPr="001B09DA" w:rsidRDefault="00BA4F6C" w:rsidP="001B09DA">
      <w:pPr>
        <w:jc w:val="both"/>
        <w:rPr>
          <w:sz w:val="22"/>
          <w:szCs w:val="22"/>
        </w:rPr>
      </w:pPr>
      <w:r w:rsidRPr="001B09DA">
        <w:rPr>
          <w:sz w:val="22"/>
          <w:szCs w:val="22"/>
        </w:rPr>
        <w:t>4.4. Порядок производства и размещения рекламных материалов в Интернет-издании определяется Учредителем Интернет-издания. Объём размещаемых рекламных материалов устанавливается в соответствии с действующим законодательством РФ о рекламе.</w:t>
      </w:r>
    </w:p>
    <w:p w:rsidR="00BA4F6C" w:rsidRDefault="00BA4F6C" w:rsidP="001B09DA">
      <w:pPr>
        <w:jc w:val="both"/>
        <w:rPr>
          <w:sz w:val="22"/>
          <w:szCs w:val="22"/>
        </w:rPr>
      </w:pPr>
    </w:p>
    <w:p w:rsidR="00BA4F6C" w:rsidRPr="001C75B2" w:rsidRDefault="00BA4F6C" w:rsidP="001B09DA">
      <w:pPr>
        <w:jc w:val="both"/>
        <w:rPr>
          <w:b/>
          <w:bCs/>
          <w:sz w:val="22"/>
          <w:szCs w:val="22"/>
        </w:rPr>
      </w:pPr>
      <w:r w:rsidRPr="001C75B2">
        <w:rPr>
          <w:b/>
          <w:bCs/>
          <w:sz w:val="22"/>
          <w:szCs w:val="22"/>
        </w:rPr>
        <w:t>5. Управление Редакцией.</w:t>
      </w:r>
    </w:p>
    <w:p w:rsidR="00BA4F6C" w:rsidRPr="001B09DA" w:rsidRDefault="00BA4F6C" w:rsidP="001B09DA">
      <w:pPr>
        <w:jc w:val="both"/>
        <w:rPr>
          <w:sz w:val="22"/>
          <w:szCs w:val="22"/>
        </w:rPr>
      </w:pPr>
      <w:r w:rsidRPr="001B09DA">
        <w:rPr>
          <w:sz w:val="22"/>
          <w:szCs w:val="22"/>
        </w:rPr>
        <w:t xml:space="preserve">5.1. Состав Редакции формируется Учредителем Интернет-издания в форме приказа. Участники включаются в состав Редакции и исключаются из состава Редакции по </w:t>
      </w:r>
      <w:r>
        <w:rPr>
          <w:sz w:val="22"/>
          <w:szCs w:val="22"/>
        </w:rPr>
        <w:t xml:space="preserve">предложению Главного редактора Учредителем </w:t>
      </w:r>
      <w:r w:rsidRPr="001B09DA">
        <w:rPr>
          <w:sz w:val="22"/>
          <w:szCs w:val="22"/>
        </w:rPr>
        <w:t>Интернет-издания.</w:t>
      </w:r>
    </w:p>
    <w:p w:rsidR="00BA4F6C" w:rsidRPr="001B09DA" w:rsidRDefault="00BA4F6C" w:rsidP="001B09DA">
      <w:pPr>
        <w:jc w:val="both"/>
        <w:rPr>
          <w:sz w:val="22"/>
          <w:szCs w:val="22"/>
        </w:rPr>
      </w:pPr>
      <w:r w:rsidRPr="001B09DA">
        <w:rPr>
          <w:sz w:val="22"/>
          <w:szCs w:val="22"/>
        </w:rPr>
        <w:t>5.2. Упр</w:t>
      </w:r>
      <w:r>
        <w:rPr>
          <w:sz w:val="22"/>
          <w:szCs w:val="22"/>
        </w:rPr>
        <w:t>авление Редакцией осуществляет Г</w:t>
      </w:r>
      <w:r w:rsidRPr="001B09DA">
        <w:rPr>
          <w:sz w:val="22"/>
          <w:szCs w:val="22"/>
        </w:rPr>
        <w:t>лавный редактор в пределах своей компетенции, установленной настоящим Уставом редакции и законодательством в сфере средств массовой информации</w:t>
      </w:r>
    </w:p>
    <w:p w:rsidR="00BA4F6C" w:rsidRPr="001B09DA" w:rsidRDefault="00BA4F6C" w:rsidP="001B09DA">
      <w:pPr>
        <w:jc w:val="both"/>
        <w:rPr>
          <w:sz w:val="22"/>
          <w:szCs w:val="22"/>
        </w:rPr>
      </w:pPr>
      <w:r w:rsidRPr="001B09DA">
        <w:rPr>
          <w:sz w:val="22"/>
          <w:szCs w:val="22"/>
        </w:rPr>
        <w:t>5.3. Главный редактор:</w:t>
      </w:r>
    </w:p>
    <w:p w:rsidR="00BA4F6C" w:rsidRPr="001B09DA" w:rsidRDefault="00BA4F6C" w:rsidP="001B09DA">
      <w:pPr>
        <w:jc w:val="both"/>
        <w:rPr>
          <w:sz w:val="22"/>
          <w:szCs w:val="22"/>
        </w:rPr>
      </w:pPr>
      <w:r>
        <w:rPr>
          <w:sz w:val="22"/>
          <w:szCs w:val="22"/>
        </w:rPr>
        <w:t xml:space="preserve">- </w:t>
      </w:r>
      <w:r w:rsidRPr="001B09DA">
        <w:rPr>
          <w:sz w:val="22"/>
          <w:szCs w:val="22"/>
        </w:rPr>
        <w:t xml:space="preserve">представляет интересы Редакции в отношениях с Учредителем, гражданами, их объединениями, организациями и в суде; </w:t>
      </w:r>
    </w:p>
    <w:p w:rsidR="00BA4F6C" w:rsidRPr="001B09DA" w:rsidRDefault="00BA4F6C" w:rsidP="001B09DA">
      <w:pPr>
        <w:jc w:val="both"/>
        <w:rPr>
          <w:sz w:val="22"/>
          <w:szCs w:val="22"/>
        </w:rPr>
      </w:pPr>
      <w:r>
        <w:rPr>
          <w:sz w:val="22"/>
          <w:szCs w:val="22"/>
        </w:rPr>
        <w:t xml:space="preserve">- </w:t>
      </w:r>
      <w:r w:rsidRPr="001B09DA">
        <w:rPr>
          <w:sz w:val="22"/>
          <w:szCs w:val="22"/>
        </w:rPr>
        <w:t>организует работу Редакции, издаёт приказы и даёт указания, обязательные для исполнения участниками</w:t>
      </w:r>
      <w:r>
        <w:rPr>
          <w:sz w:val="22"/>
          <w:szCs w:val="22"/>
        </w:rPr>
        <w:t xml:space="preserve"> редакционной коллегии</w:t>
      </w:r>
      <w:r w:rsidRPr="001B09DA">
        <w:rPr>
          <w:sz w:val="22"/>
          <w:szCs w:val="22"/>
        </w:rPr>
        <w:t xml:space="preserve">; </w:t>
      </w:r>
    </w:p>
    <w:p w:rsidR="00BA4F6C" w:rsidRPr="001B09DA" w:rsidRDefault="00BA4F6C" w:rsidP="001B09DA">
      <w:pPr>
        <w:jc w:val="both"/>
        <w:rPr>
          <w:sz w:val="22"/>
          <w:szCs w:val="22"/>
        </w:rPr>
      </w:pPr>
      <w:r>
        <w:rPr>
          <w:sz w:val="22"/>
          <w:szCs w:val="22"/>
        </w:rPr>
        <w:t xml:space="preserve">- </w:t>
      </w:r>
      <w:r w:rsidRPr="001B09DA">
        <w:rPr>
          <w:sz w:val="22"/>
          <w:szCs w:val="22"/>
        </w:rPr>
        <w:t xml:space="preserve">распределяет обязанности </w:t>
      </w:r>
      <w:r>
        <w:rPr>
          <w:sz w:val="22"/>
          <w:szCs w:val="22"/>
        </w:rPr>
        <w:t xml:space="preserve">и </w:t>
      </w:r>
      <w:r w:rsidRPr="001B09DA">
        <w:rPr>
          <w:sz w:val="22"/>
          <w:szCs w:val="22"/>
        </w:rPr>
        <w:t>определяет функции</w:t>
      </w:r>
      <w:r>
        <w:rPr>
          <w:sz w:val="22"/>
          <w:szCs w:val="22"/>
        </w:rPr>
        <w:t xml:space="preserve"> членов редакционной коллегии</w:t>
      </w:r>
      <w:r w:rsidRPr="001B09DA">
        <w:rPr>
          <w:sz w:val="22"/>
          <w:szCs w:val="22"/>
        </w:rPr>
        <w:t xml:space="preserve">; </w:t>
      </w:r>
    </w:p>
    <w:p w:rsidR="00BA4F6C" w:rsidRDefault="00BA4F6C" w:rsidP="001B09DA">
      <w:pPr>
        <w:jc w:val="both"/>
        <w:rPr>
          <w:sz w:val="22"/>
          <w:szCs w:val="22"/>
        </w:rPr>
      </w:pPr>
      <w:r>
        <w:rPr>
          <w:sz w:val="22"/>
          <w:szCs w:val="22"/>
        </w:rPr>
        <w:t xml:space="preserve">- </w:t>
      </w:r>
      <w:r w:rsidRPr="001B09DA">
        <w:rPr>
          <w:sz w:val="22"/>
          <w:szCs w:val="22"/>
        </w:rPr>
        <w:t xml:space="preserve">редактирует, разрешает к публикации, удаляет материалы на интернет-сайте Интернет-издания; </w:t>
      </w:r>
    </w:p>
    <w:p w:rsidR="00BA4F6C" w:rsidRPr="001B09DA" w:rsidRDefault="00BA4F6C" w:rsidP="001B09DA">
      <w:pPr>
        <w:jc w:val="both"/>
        <w:rPr>
          <w:sz w:val="22"/>
          <w:szCs w:val="22"/>
        </w:rPr>
      </w:pPr>
      <w:r>
        <w:rPr>
          <w:sz w:val="22"/>
          <w:szCs w:val="22"/>
        </w:rPr>
        <w:t>- формирует нештатный коллектив журналистов издания;</w:t>
      </w:r>
    </w:p>
    <w:p w:rsidR="00BA4F6C" w:rsidRPr="001B09DA" w:rsidRDefault="00BA4F6C" w:rsidP="001B09DA">
      <w:pPr>
        <w:jc w:val="both"/>
        <w:rPr>
          <w:sz w:val="22"/>
          <w:szCs w:val="22"/>
        </w:rPr>
      </w:pPr>
      <w:r>
        <w:rPr>
          <w:sz w:val="22"/>
          <w:szCs w:val="22"/>
        </w:rPr>
        <w:t xml:space="preserve">- </w:t>
      </w:r>
      <w:r w:rsidRPr="001B09DA">
        <w:rPr>
          <w:sz w:val="22"/>
          <w:szCs w:val="22"/>
        </w:rPr>
        <w:t xml:space="preserve">решает иные вопросы, отнесённые к его компетенции настоящим Уставом. </w:t>
      </w:r>
    </w:p>
    <w:p w:rsidR="00BA4F6C" w:rsidRPr="001B09DA" w:rsidRDefault="00BA4F6C" w:rsidP="001B09DA">
      <w:pPr>
        <w:jc w:val="both"/>
        <w:rPr>
          <w:sz w:val="22"/>
          <w:szCs w:val="22"/>
        </w:rPr>
      </w:pPr>
      <w:r w:rsidRPr="001B09DA">
        <w:rPr>
          <w:sz w:val="22"/>
          <w:szCs w:val="22"/>
        </w:rPr>
        <w:t>5.4. Главный редактор вправе сфо</w:t>
      </w:r>
      <w:r>
        <w:rPr>
          <w:sz w:val="22"/>
          <w:szCs w:val="22"/>
        </w:rPr>
        <w:t xml:space="preserve">рмировать редакционную коллегию, </w:t>
      </w:r>
      <w:r w:rsidRPr="001B09DA">
        <w:rPr>
          <w:sz w:val="22"/>
          <w:szCs w:val="22"/>
        </w:rPr>
        <w:t>утве</w:t>
      </w:r>
      <w:r>
        <w:rPr>
          <w:sz w:val="22"/>
          <w:szCs w:val="22"/>
        </w:rPr>
        <w:t>рдив положение о нём Учредителем</w:t>
      </w:r>
      <w:r w:rsidRPr="001B09DA">
        <w:rPr>
          <w:sz w:val="22"/>
          <w:szCs w:val="22"/>
        </w:rPr>
        <w:t xml:space="preserve"> Интернет-издания. Решения редколлегии носят рекомендательный характер.</w:t>
      </w:r>
    </w:p>
    <w:p w:rsidR="00BA4F6C" w:rsidRPr="001B09DA" w:rsidRDefault="00BA4F6C" w:rsidP="001B09DA">
      <w:pPr>
        <w:jc w:val="both"/>
        <w:rPr>
          <w:sz w:val="22"/>
          <w:szCs w:val="22"/>
        </w:rPr>
      </w:pPr>
      <w:r w:rsidRPr="001B09DA">
        <w:rPr>
          <w:sz w:val="22"/>
          <w:szCs w:val="22"/>
        </w:rPr>
        <w:t>5.5. Члены редакционной коллегии назначаются на должность и осв</w:t>
      </w:r>
      <w:r>
        <w:rPr>
          <w:sz w:val="22"/>
          <w:szCs w:val="22"/>
        </w:rPr>
        <w:t>обождаются от должности Приказом Учредителя по представлению Г</w:t>
      </w:r>
      <w:r w:rsidRPr="001B09DA">
        <w:rPr>
          <w:sz w:val="22"/>
          <w:szCs w:val="22"/>
        </w:rPr>
        <w:t>лавного редактора. Главный редактор входит в состав редакционной коллегии по должности. Ре</w:t>
      </w:r>
      <w:r>
        <w:rPr>
          <w:sz w:val="22"/>
          <w:szCs w:val="22"/>
        </w:rPr>
        <w:t>дакционная коллегия созывается Г</w:t>
      </w:r>
      <w:r w:rsidRPr="001B09DA">
        <w:rPr>
          <w:sz w:val="22"/>
          <w:szCs w:val="22"/>
        </w:rPr>
        <w:t>лавным редактором по мере необходимости для обсуждения вопросов, связанных с производством и выпуском Интернет-издания. На заседаниях редакционн</w:t>
      </w:r>
      <w:r>
        <w:rPr>
          <w:sz w:val="22"/>
          <w:szCs w:val="22"/>
        </w:rPr>
        <w:t>ой коллегии председательствует Г</w:t>
      </w:r>
      <w:r w:rsidRPr="001B09DA">
        <w:rPr>
          <w:sz w:val="22"/>
          <w:szCs w:val="22"/>
        </w:rPr>
        <w:t>лавный редактор.</w:t>
      </w:r>
    </w:p>
    <w:p w:rsidR="00BA4F6C" w:rsidRPr="001B09DA" w:rsidRDefault="00BA4F6C" w:rsidP="001B09DA">
      <w:pPr>
        <w:jc w:val="both"/>
        <w:rPr>
          <w:sz w:val="22"/>
          <w:szCs w:val="22"/>
        </w:rPr>
      </w:pPr>
      <w:r>
        <w:rPr>
          <w:sz w:val="22"/>
          <w:szCs w:val="22"/>
        </w:rPr>
        <w:t>5.6. Повестка дня определяется Г</w:t>
      </w:r>
      <w:r w:rsidRPr="001B09DA">
        <w:rPr>
          <w:sz w:val="22"/>
          <w:szCs w:val="22"/>
        </w:rPr>
        <w:t>лавным редактором. Члены редакционной коллегии вправе требовать включения в повестку дня дополнительных вопросов. Данное требование может поступить как до, так и во время заседания редакционной коллегии.</w:t>
      </w:r>
    </w:p>
    <w:p w:rsidR="00BA4F6C" w:rsidRPr="001B09DA" w:rsidRDefault="00BA4F6C" w:rsidP="001B09DA">
      <w:pPr>
        <w:jc w:val="both"/>
        <w:rPr>
          <w:sz w:val="22"/>
          <w:szCs w:val="22"/>
        </w:rPr>
      </w:pPr>
      <w:r w:rsidRPr="001B09DA">
        <w:rPr>
          <w:sz w:val="22"/>
          <w:szCs w:val="22"/>
        </w:rPr>
        <w:t>5.7. Заседание редакционной коллегии правомочно, если на нем присутствуют более половины членов редакцион</w:t>
      </w:r>
      <w:r>
        <w:rPr>
          <w:sz w:val="22"/>
          <w:szCs w:val="22"/>
        </w:rPr>
        <w:t>ной коллегии, включая Г</w:t>
      </w:r>
      <w:r w:rsidRPr="001B09DA">
        <w:rPr>
          <w:sz w:val="22"/>
          <w:szCs w:val="22"/>
        </w:rPr>
        <w:t>лавного редактора. Решения принимаются простым большинством голосов присут</w:t>
      </w:r>
      <w:r>
        <w:rPr>
          <w:sz w:val="22"/>
          <w:szCs w:val="22"/>
        </w:rPr>
        <w:t>ствующих членов и утверждаются Г</w:t>
      </w:r>
      <w:r w:rsidRPr="001B09DA">
        <w:rPr>
          <w:sz w:val="22"/>
          <w:szCs w:val="22"/>
        </w:rPr>
        <w:t>лавным редактором. Главный редактор не обязан мотивировать отказ в утверждении решения редакционной коллегии. Редакционная коллегия не вправе принимать решения по вопросам, отнесенным в настоящем Уставе к ведению Учредителя.</w:t>
      </w:r>
    </w:p>
    <w:p w:rsidR="00BA4F6C" w:rsidRDefault="00BA4F6C" w:rsidP="001B09DA">
      <w:pPr>
        <w:jc w:val="both"/>
        <w:rPr>
          <w:sz w:val="22"/>
          <w:szCs w:val="22"/>
        </w:rPr>
      </w:pPr>
    </w:p>
    <w:p w:rsidR="00BA4F6C" w:rsidRPr="001C75B2" w:rsidRDefault="00BA4F6C" w:rsidP="001B09DA">
      <w:pPr>
        <w:jc w:val="both"/>
        <w:rPr>
          <w:b/>
          <w:bCs/>
          <w:sz w:val="22"/>
          <w:szCs w:val="22"/>
        </w:rPr>
      </w:pPr>
      <w:r w:rsidRPr="001C75B2">
        <w:rPr>
          <w:b/>
          <w:bCs/>
          <w:sz w:val="22"/>
          <w:szCs w:val="22"/>
        </w:rPr>
        <w:t>6. Полномочия коллектива журналистов</w:t>
      </w:r>
    </w:p>
    <w:p w:rsidR="00BA4F6C" w:rsidRPr="001B09DA" w:rsidRDefault="00BA4F6C" w:rsidP="001B09DA">
      <w:pPr>
        <w:jc w:val="both"/>
        <w:rPr>
          <w:sz w:val="22"/>
          <w:szCs w:val="22"/>
        </w:rPr>
      </w:pPr>
      <w:r w:rsidRPr="001B09DA">
        <w:rPr>
          <w:sz w:val="22"/>
          <w:szCs w:val="22"/>
        </w:rPr>
        <w:t>6.1. Коллектив журналистов составляют лица, которые на добровольной некоммерческой основе, по собственной инициативе и с письменного разрешения Учредителя осуществляют редактирование (литературное, художественное, научное, техническое), создание, сбор или подготовку сообщений и материалов (текстовых, иллюстративных, мультимедийных) для Интернет-издания.</w:t>
      </w:r>
    </w:p>
    <w:p w:rsidR="00BA4F6C" w:rsidRPr="001B09DA" w:rsidRDefault="00BA4F6C" w:rsidP="001B09DA">
      <w:pPr>
        <w:jc w:val="both"/>
        <w:rPr>
          <w:sz w:val="22"/>
          <w:szCs w:val="22"/>
        </w:rPr>
      </w:pPr>
      <w:r w:rsidRPr="001B09DA">
        <w:rPr>
          <w:sz w:val="22"/>
          <w:szCs w:val="22"/>
        </w:rPr>
        <w:t>6.2. В компетенцию коллектива журналистов входит:</w:t>
      </w:r>
    </w:p>
    <w:p w:rsidR="00BA4F6C" w:rsidRPr="001B09DA" w:rsidRDefault="00BA4F6C" w:rsidP="001B09DA">
      <w:pPr>
        <w:jc w:val="both"/>
        <w:rPr>
          <w:sz w:val="22"/>
          <w:szCs w:val="22"/>
        </w:rPr>
      </w:pPr>
      <w:r>
        <w:rPr>
          <w:sz w:val="22"/>
          <w:szCs w:val="22"/>
        </w:rPr>
        <w:t xml:space="preserve">- </w:t>
      </w:r>
      <w:r w:rsidRPr="001B09DA">
        <w:rPr>
          <w:sz w:val="22"/>
          <w:szCs w:val="22"/>
        </w:rPr>
        <w:t xml:space="preserve">участие в разработке и подготовке редакционных планов, участие в мероприятиях Редакции; </w:t>
      </w:r>
    </w:p>
    <w:p w:rsidR="00BA4F6C" w:rsidRPr="001B09DA" w:rsidRDefault="00BA4F6C" w:rsidP="001B09DA">
      <w:pPr>
        <w:jc w:val="both"/>
        <w:rPr>
          <w:sz w:val="22"/>
          <w:szCs w:val="22"/>
        </w:rPr>
      </w:pPr>
      <w:r>
        <w:rPr>
          <w:sz w:val="22"/>
          <w:szCs w:val="22"/>
        </w:rPr>
        <w:t xml:space="preserve">- </w:t>
      </w:r>
      <w:r w:rsidRPr="001B09DA">
        <w:rPr>
          <w:sz w:val="22"/>
          <w:szCs w:val="22"/>
        </w:rPr>
        <w:t xml:space="preserve">внесение руководству Редакции предложений по улучшению качества Интернет-издания; </w:t>
      </w:r>
    </w:p>
    <w:p w:rsidR="00BA4F6C" w:rsidRPr="001B09DA" w:rsidRDefault="00BA4F6C" w:rsidP="001B09DA">
      <w:pPr>
        <w:jc w:val="both"/>
        <w:rPr>
          <w:sz w:val="22"/>
          <w:szCs w:val="22"/>
        </w:rPr>
      </w:pPr>
      <w:r>
        <w:rPr>
          <w:sz w:val="22"/>
          <w:szCs w:val="22"/>
        </w:rPr>
        <w:t xml:space="preserve">- </w:t>
      </w:r>
      <w:r w:rsidRPr="001B09DA">
        <w:rPr>
          <w:sz w:val="22"/>
          <w:szCs w:val="22"/>
        </w:rPr>
        <w:t xml:space="preserve">рассмотрение вопросов организации творческого процесса в Редакции Интернет-издания. </w:t>
      </w:r>
    </w:p>
    <w:p w:rsidR="00BA4F6C" w:rsidRPr="001B09DA" w:rsidRDefault="00BA4F6C" w:rsidP="001B09DA">
      <w:pPr>
        <w:jc w:val="both"/>
        <w:rPr>
          <w:sz w:val="22"/>
          <w:szCs w:val="22"/>
        </w:rPr>
      </w:pPr>
      <w:r w:rsidRPr="001B09DA">
        <w:rPr>
          <w:sz w:val="22"/>
          <w:szCs w:val="22"/>
        </w:rPr>
        <w:t>6.3. Коллектив журналистов осуществляет свои права на собрании коллектива журналистов. Собрание коллектива журналистов правомочно, если на нем присутствуют не менее двух третей членов коллектива журналистов. Решения принимаются простым большинством голосов присутствующих на собрании членов коллектива журналистов.</w:t>
      </w:r>
    </w:p>
    <w:p w:rsidR="00BA4F6C" w:rsidRPr="001B09DA" w:rsidRDefault="00BA4F6C" w:rsidP="001B09DA">
      <w:pPr>
        <w:jc w:val="both"/>
        <w:rPr>
          <w:sz w:val="22"/>
          <w:szCs w:val="22"/>
        </w:rPr>
      </w:pPr>
      <w:r w:rsidRPr="001B09DA">
        <w:rPr>
          <w:sz w:val="22"/>
          <w:szCs w:val="22"/>
        </w:rPr>
        <w:t>6.4. Собрание коллектива журналистов избирает из своего состава председательствующего, который ведет собрание, и секретаря, который составляет протокол собрания. Протокол ведется на каждом собрании коллектива журналистов. В протокол заносятся все решения собрания коллектива журналистов. Протокол подписывается председательствующим и секретарем.</w:t>
      </w:r>
    </w:p>
    <w:p w:rsidR="00BA4F6C" w:rsidRDefault="00BA4F6C" w:rsidP="001B09DA">
      <w:pPr>
        <w:jc w:val="both"/>
        <w:rPr>
          <w:sz w:val="22"/>
          <w:szCs w:val="22"/>
        </w:rPr>
      </w:pPr>
      <w:r w:rsidRPr="001B09DA">
        <w:rPr>
          <w:sz w:val="22"/>
          <w:szCs w:val="22"/>
        </w:rPr>
        <w:t>6.5. Собрание коллектива журналистов не вправе принимать решения по вопросам, не относящимся к его компетенции, согласно настоящему Уставу.</w:t>
      </w:r>
    </w:p>
    <w:p w:rsidR="00BA4F6C" w:rsidRPr="00E870A8" w:rsidRDefault="00BA4F6C" w:rsidP="001B09DA">
      <w:pPr>
        <w:jc w:val="both"/>
        <w:rPr>
          <w:b/>
          <w:bCs/>
          <w:sz w:val="22"/>
          <w:szCs w:val="22"/>
        </w:rPr>
      </w:pPr>
    </w:p>
    <w:p w:rsidR="00BA4F6C" w:rsidRPr="00E870A8" w:rsidRDefault="00BA4F6C" w:rsidP="001B09DA">
      <w:pPr>
        <w:jc w:val="both"/>
        <w:rPr>
          <w:b/>
          <w:bCs/>
          <w:sz w:val="22"/>
          <w:szCs w:val="22"/>
        </w:rPr>
      </w:pPr>
      <w:r w:rsidRPr="00E870A8">
        <w:rPr>
          <w:b/>
          <w:bCs/>
          <w:sz w:val="22"/>
          <w:szCs w:val="22"/>
        </w:rPr>
        <w:t>7. Основания и порядок прекращения и приостановления деятельности Интернет-издания</w:t>
      </w:r>
    </w:p>
    <w:p w:rsidR="00BA4F6C" w:rsidRPr="001B09DA" w:rsidRDefault="00BA4F6C" w:rsidP="001B09DA">
      <w:pPr>
        <w:jc w:val="both"/>
        <w:rPr>
          <w:sz w:val="22"/>
          <w:szCs w:val="22"/>
        </w:rPr>
      </w:pPr>
      <w:r w:rsidRPr="001B09DA">
        <w:rPr>
          <w:sz w:val="22"/>
          <w:szCs w:val="22"/>
        </w:rPr>
        <w:t>7.1. Выпуск Интернет-издания может быть прекращен или приостановлен только по решению Учредителя Интернет-издания либо судом в порядке гражданского судопроизводства по иску Регистрирующего органа Российской Федерации.</w:t>
      </w:r>
    </w:p>
    <w:p w:rsidR="00BA4F6C" w:rsidRPr="001B09DA" w:rsidRDefault="00BA4F6C" w:rsidP="001B09DA">
      <w:pPr>
        <w:jc w:val="both"/>
        <w:rPr>
          <w:sz w:val="22"/>
          <w:szCs w:val="22"/>
        </w:rPr>
      </w:pPr>
      <w:r w:rsidRPr="001B09DA">
        <w:rPr>
          <w:sz w:val="22"/>
          <w:szCs w:val="22"/>
        </w:rPr>
        <w:t>7.2. Учредитель Интернет-издания вправе прекратить или приостановить деятельность Интернет-издания в случае, если:</w:t>
      </w:r>
    </w:p>
    <w:p w:rsidR="00BA4F6C" w:rsidRPr="001B09DA" w:rsidRDefault="00BA4F6C" w:rsidP="001B09DA">
      <w:pPr>
        <w:jc w:val="both"/>
        <w:rPr>
          <w:sz w:val="22"/>
          <w:szCs w:val="22"/>
        </w:rPr>
      </w:pPr>
      <w:r>
        <w:rPr>
          <w:sz w:val="22"/>
          <w:szCs w:val="22"/>
        </w:rPr>
        <w:t xml:space="preserve">- </w:t>
      </w:r>
      <w:r w:rsidRPr="001B09DA">
        <w:rPr>
          <w:sz w:val="22"/>
          <w:szCs w:val="22"/>
        </w:rPr>
        <w:t xml:space="preserve">Редакция Интернет-издания нарушила требования законодательства о средствах массовой информации, нормы журналистской этики или положения настоящего Устава; </w:t>
      </w:r>
    </w:p>
    <w:p w:rsidR="00BA4F6C" w:rsidRPr="001B09DA" w:rsidRDefault="00BA4F6C" w:rsidP="001B09DA">
      <w:pPr>
        <w:jc w:val="both"/>
        <w:rPr>
          <w:sz w:val="22"/>
          <w:szCs w:val="22"/>
        </w:rPr>
      </w:pPr>
      <w:r>
        <w:rPr>
          <w:sz w:val="22"/>
          <w:szCs w:val="22"/>
        </w:rPr>
        <w:t xml:space="preserve">- </w:t>
      </w:r>
      <w:r w:rsidRPr="001B09DA">
        <w:rPr>
          <w:sz w:val="22"/>
          <w:szCs w:val="22"/>
        </w:rPr>
        <w:t xml:space="preserve">Учредитель утратил возможность финансировать выпуск Интернет-издания или поддерживать необходимые технические мощности в актуальном состоянии; </w:t>
      </w:r>
    </w:p>
    <w:p w:rsidR="00BA4F6C" w:rsidRPr="001B09DA" w:rsidRDefault="00BA4F6C" w:rsidP="001B09DA">
      <w:pPr>
        <w:jc w:val="both"/>
        <w:rPr>
          <w:sz w:val="22"/>
          <w:szCs w:val="22"/>
        </w:rPr>
      </w:pPr>
      <w:r>
        <w:rPr>
          <w:sz w:val="22"/>
          <w:szCs w:val="22"/>
        </w:rPr>
        <w:t xml:space="preserve">- </w:t>
      </w:r>
      <w:r w:rsidRPr="001B09DA">
        <w:rPr>
          <w:sz w:val="22"/>
          <w:szCs w:val="22"/>
        </w:rPr>
        <w:t xml:space="preserve">производство и выпуск Интернет-издания признаны Учредителем Интернет-издания нецелесообразными по иным основаниям. Решение о прекращении или приостановлении деятельности Интернет-издания принимается Учредителем Интернет-издания  после консультаций с главным редактором Интернет-издания. </w:t>
      </w:r>
    </w:p>
    <w:p w:rsidR="00BA4F6C" w:rsidRDefault="00BA4F6C" w:rsidP="001B09DA">
      <w:pPr>
        <w:jc w:val="both"/>
        <w:rPr>
          <w:sz w:val="22"/>
          <w:szCs w:val="22"/>
        </w:rPr>
      </w:pPr>
    </w:p>
    <w:p w:rsidR="00BA4F6C" w:rsidRPr="001C75B2" w:rsidRDefault="00BA4F6C" w:rsidP="001B09DA">
      <w:pPr>
        <w:jc w:val="both"/>
        <w:rPr>
          <w:b/>
          <w:bCs/>
          <w:sz w:val="22"/>
          <w:szCs w:val="22"/>
        </w:rPr>
      </w:pPr>
      <w:r w:rsidRPr="001C75B2">
        <w:rPr>
          <w:b/>
          <w:bCs/>
          <w:sz w:val="22"/>
          <w:szCs w:val="22"/>
        </w:rPr>
        <w:t>8. Права на название</w:t>
      </w:r>
    </w:p>
    <w:p w:rsidR="00BA4F6C" w:rsidRPr="001B09DA" w:rsidRDefault="00BA4F6C" w:rsidP="001B09DA">
      <w:pPr>
        <w:jc w:val="both"/>
        <w:rPr>
          <w:sz w:val="22"/>
          <w:szCs w:val="22"/>
        </w:rPr>
      </w:pPr>
      <w:r w:rsidRPr="001B09DA">
        <w:rPr>
          <w:sz w:val="22"/>
          <w:szCs w:val="22"/>
        </w:rPr>
        <w:t>8.1. Право на название Интернет-издания принадлежит первому Учредителю Интернет-издания.</w:t>
      </w:r>
    </w:p>
    <w:p w:rsidR="00BA4F6C" w:rsidRPr="001C75B2" w:rsidRDefault="00BA4F6C" w:rsidP="001B09DA">
      <w:pPr>
        <w:jc w:val="both"/>
        <w:rPr>
          <w:b/>
          <w:bCs/>
          <w:sz w:val="22"/>
          <w:szCs w:val="22"/>
        </w:rPr>
      </w:pPr>
    </w:p>
    <w:p w:rsidR="00BA4F6C" w:rsidRPr="001C75B2" w:rsidRDefault="00BA4F6C" w:rsidP="001B09DA">
      <w:pPr>
        <w:jc w:val="both"/>
        <w:rPr>
          <w:b/>
          <w:bCs/>
          <w:sz w:val="22"/>
          <w:szCs w:val="22"/>
        </w:rPr>
      </w:pPr>
      <w:r w:rsidRPr="001C75B2">
        <w:rPr>
          <w:b/>
          <w:bCs/>
          <w:sz w:val="22"/>
          <w:szCs w:val="22"/>
        </w:rPr>
        <w:t>9. Последствия смены учредителя и прекращения деятельности Интернет-издания</w:t>
      </w:r>
    </w:p>
    <w:p w:rsidR="00BA4F6C" w:rsidRPr="001B09DA" w:rsidRDefault="00BA4F6C" w:rsidP="001B09DA">
      <w:pPr>
        <w:jc w:val="both"/>
        <w:rPr>
          <w:sz w:val="22"/>
          <w:szCs w:val="22"/>
        </w:rPr>
      </w:pPr>
      <w:r w:rsidRPr="001B09DA">
        <w:rPr>
          <w:sz w:val="22"/>
          <w:szCs w:val="22"/>
        </w:rPr>
        <w:t>9.1. В случае смены учредителя Интернет-издание продолжает свою деятельность после перерегистрации в установленном законом порядке. При этом право на название Интернет-изд</w:t>
      </w:r>
      <w:r>
        <w:rPr>
          <w:sz w:val="22"/>
          <w:szCs w:val="22"/>
        </w:rPr>
        <w:t>ания не передаётся последующим У</w:t>
      </w:r>
      <w:r w:rsidRPr="001B09DA">
        <w:rPr>
          <w:sz w:val="22"/>
          <w:szCs w:val="22"/>
        </w:rPr>
        <w:t>чреди</w:t>
      </w:r>
      <w:r>
        <w:rPr>
          <w:sz w:val="22"/>
          <w:szCs w:val="22"/>
        </w:rPr>
        <w:t>телям, а сохраняется за первым У</w:t>
      </w:r>
      <w:r w:rsidRPr="001B09DA">
        <w:rPr>
          <w:sz w:val="22"/>
          <w:szCs w:val="22"/>
        </w:rPr>
        <w:t>чредителем Интернет-издания.</w:t>
      </w:r>
    </w:p>
    <w:p w:rsidR="00BA4F6C" w:rsidRPr="001B09DA" w:rsidRDefault="00BA4F6C" w:rsidP="001B09DA">
      <w:pPr>
        <w:jc w:val="both"/>
        <w:rPr>
          <w:sz w:val="22"/>
          <w:szCs w:val="22"/>
        </w:rPr>
      </w:pPr>
      <w:r w:rsidRPr="001B09DA">
        <w:rPr>
          <w:sz w:val="22"/>
          <w:szCs w:val="22"/>
        </w:rPr>
        <w:t>9.2. В случае прекращения деятельности Интернет-издания все права и обязанности, установленные настоящим Уставом, а равно все иные положения настоящего Устава, признаются недействительными.</w:t>
      </w:r>
    </w:p>
    <w:p w:rsidR="00BA4F6C" w:rsidRDefault="00BA4F6C" w:rsidP="001B09DA">
      <w:pPr>
        <w:jc w:val="both"/>
        <w:rPr>
          <w:sz w:val="22"/>
          <w:szCs w:val="22"/>
        </w:rPr>
      </w:pPr>
    </w:p>
    <w:p w:rsidR="00BA4F6C" w:rsidRPr="001C75B2" w:rsidRDefault="00BA4F6C" w:rsidP="001B09DA">
      <w:pPr>
        <w:jc w:val="both"/>
        <w:rPr>
          <w:b/>
          <w:bCs/>
          <w:sz w:val="22"/>
          <w:szCs w:val="22"/>
        </w:rPr>
      </w:pPr>
      <w:r w:rsidRPr="001C75B2">
        <w:rPr>
          <w:b/>
          <w:bCs/>
          <w:sz w:val="22"/>
          <w:szCs w:val="22"/>
        </w:rPr>
        <w:t>10. Порядок изменения и утверждения Устава Редакции</w:t>
      </w:r>
    </w:p>
    <w:p w:rsidR="00BA4F6C" w:rsidRPr="001B09DA" w:rsidRDefault="00BA4F6C" w:rsidP="001B09DA">
      <w:pPr>
        <w:jc w:val="both"/>
        <w:rPr>
          <w:sz w:val="22"/>
          <w:szCs w:val="22"/>
        </w:rPr>
      </w:pPr>
      <w:r w:rsidRPr="001B09DA">
        <w:rPr>
          <w:sz w:val="22"/>
          <w:szCs w:val="22"/>
        </w:rPr>
        <w:t xml:space="preserve">10.1. Устав Редакции принимается на собрании </w:t>
      </w:r>
      <w:r>
        <w:rPr>
          <w:sz w:val="22"/>
          <w:szCs w:val="22"/>
        </w:rPr>
        <w:t xml:space="preserve">редакционной коллегии </w:t>
      </w:r>
      <w:r w:rsidRPr="001B09DA">
        <w:rPr>
          <w:sz w:val="22"/>
          <w:szCs w:val="22"/>
        </w:rPr>
        <w:t>Редакции и утверждается Учредителем Интернет-издания.</w:t>
      </w:r>
    </w:p>
    <w:p w:rsidR="00BA4F6C" w:rsidRPr="001B09DA" w:rsidRDefault="00BA4F6C" w:rsidP="001B09DA">
      <w:pPr>
        <w:jc w:val="both"/>
        <w:rPr>
          <w:sz w:val="22"/>
          <w:szCs w:val="22"/>
        </w:rPr>
      </w:pPr>
      <w:r w:rsidRPr="001B09DA">
        <w:rPr>
          <w:sz w:val="22"/>
          <w:szCs w:val="22"/>
        </w:rPr>
        <w:t>10.2. Изменения и дополнения в Устав Редакции вносятся Учредителем по собственной инициативе или по предложению Редакции и принимаются в соответствии с п. 10.1. настоящего Устава.</w:t>
      </w:r>
    </w:p>
    <w:p w:rsidR="00BA4F6C" w:rsidRPr="001B09DA" w:rsidRDefault="00BA4F6C" w:rsidP="001B09DA">
      <w:pPr>
        <w:jc w:val="both"/>
        <w:rPr>
          <w:sz w:val="22"/>
          <w:szCs w:val="22"/>
        </w:rPr>
      </w:pPr>
      <w:r w:rsidRPr="001B09DA">
        <w:rPr>
          <w:sz w:val="22"/>
          <w:szCs w:val="22"/>
        </w:rPr>
        <w:t> </w:t>
      </w:r>
    </w:p>
    <w:p w:rsidR="00BA4F6C" w:rsidRPr="001B09DA" w:rsidRDefault="00BA4F6C" w:rsidP="001B09DA">
      <w:pPr>
        <w:jc w:val="both"/>
        <w:rPr>
          <w:sz w:val="22"/>
          <w:szCs w:val="22"/>
        </w:rPr>
      </w:pPr>
      <w:r>
        <w:rPr>
          <w:sz w:val="22"/>
          <w:szCs w:val="22"/>
        </w:rPr>
        <w:t>Главный редактор__________________ О.В.Каганская</w:t>
      </w:r>
    </w:p>
    <w:p w:rsidR="00BA4F6C" w:rsidRPr="001B09DA" w:rsidRDefault="00BA4F6C" w:rsidP="001B09DA">
      <w:pPr>
        <w:jc w:val="both"/>
        <w:rPr>
          <w:sz w:val="22"/>
          <w:szCs w:val="22"/>
        </w:rPr>
      </w:pPr>
    </w:p>
    <w:sectPr w:rsidR="00BA4F6C" w:rsidRPr="001B09DA" w:rsidSect="006239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2551"/>
    <w:multiLevelType w:val="multilevel"/>
    <w:tmpl w:val="7AC0844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63D5256"/>
    <w:multiLevelType w:val="multilevel"/>
    <w:tmpl w:val="C388C3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F7A04B2"/>
    <w:multiLevelType w:val="multilevel"/>
    <w:tmpl w:val="C2EC81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655363F9"/>
    <w:multiLevelType w:val="multilevel"/>
    <w:tmpl w:val="172C48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8EA6E0D"/>
    <w:multiLevelType w:val="multilevel"/>
    <w:tmpl w:val="549C6B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D2E2ACA"/>
    <w:multiLevelType w:val="multilevel"/>
    <w:tmpl w:val="7DD6DD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F466BA6"/>
    <w:multiLevelType w:val="multilevel"/>
    <w:tmpl w:val="FF74B2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F27"/>
    <w:rsid w:val="000504E9"/>
    <w:rsid w:val="0008364D"/>
    <w:rsid w:val="001B09DA"/>
    <w:rsid w:val="001C75B2"/>
    <w:rsid w:val="00354242"/>
    <w:rsid w:val="00355264"/>
    <w:rsid w:val="00495D04"/>
    <w:rsid w:val="005721F4"/>
    <w:rsid w:val="006117DF"/>
    <w:rsid w:val="00623905"/>
    <w:rsid w:val="00666871"/>
    <w:rsid w:val="00792206"/>
    <w:rsid w:val="0086544D"/>
    <w:rsid w:val="00906FA9"/>
    <w:rsid w:val="009131C5"/>
    <w:rsid w:val="00926171"/>
    <w:rsid w:val="009950D0"/>
    <w:rsid w:val="009B6670"/>
    <w:rsid w:val="009D65B2"/>
    <w:rsid w:val="00A26043"/>
    <w:rsid w:val="00B56F27"/>
    <w:rsid w:val="00BA4F6C"/>
    <w:rsid w:val="00C048D7"/>
    <w:rsid w:val="00C17DC7"/>
    <w:rsid w:val="00C35D04"/>
    <w:rsid w:val="00CE5306"/>
    <w:rsid w:val="00E870A8"/>
    <w:rsid w:val="00FC1E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905"/>
    <w:rPr>
      <w:sz w:val="24"/>
      <w:szCs w:val="24"/>
    </w:rPr>
  </w:style>
  <w:style w:type="paragraph" w:styleId="Heading1">
    <w:name w:val="heading 1"/>
    <w:basedOn w:val="Normal"/>
    <w:link w:val="Heading1Char"/>
    <w:uiPriority w:val="99"/>
    <w:qFormat/>
    <w:rsid w:val="00B56F2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B56F27"/>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0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70D8"/>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B56F27"/>
    <w:rPr>
      <w:color w:val="0000FF"/>
      <w:u w:val="single"/>
    </w:rPr>
  </w:style>
  <w:style w:type="paragraph" w:styleId="NormalWeb">
    <w:name w:val="Normal (Web)"/>
    <w:basedOn w:val="Normal"/>
    <w:uiPriority w:val="99"/>
    <w:rsid w:val="00B56F27"/>
    <w:pPr>
      <w:spacing w:before="100" w:beforeAutospacing="1" w:after="100" w:afterAutospacing="1"/>
    </w:pPr>
  </w:style>
  <w:style w:type="character" w:styleId="Strong">
    <w:name w:val="Strong"/>
    <w:basedOn w:val="DefaultParagraphFont"/>
    <w:uiPriority w:val="99"/>
    <w:qFormat/>
    <w:rsid w:val="00B56F27"/>
    <w:rPr>
      <w:b/>
      <w:bCs/>
    </w:rPr>
  </w:style>
</w:styles>
</file>

<file path=word/webSettings.xml><?xml version="1.0" encoding="utf-8"?>
<w:webSettings xmlns:r="http://schemas.openxmlformats.org/officeDocument/2006/relationships" xmlns:w="http://schemas.openxmlformats.org/wordprocessingml/2006/main">
  <w:divs>
    <w:div w:id="1813594872">
      <w:marLeft w:val="0"/>
      <w:marRight w:val="0"/>
      <w:marTop w:val="0"/>
      <w:marBottom w:val="0"/>
      <w:divBdr>
        <w:top w:val="none" w:sz="0" w:space="0" w:color="auto"/>
        <w:left w:val="none" w:sz="0" w:space="0" w:color="auto"/>
        <w:bottom w:val="none" w:sz="0" w:space="0" w:color="auto"/>
        <w:right w:val="none" w:sz="0" w:space="0" w:color="auto"/>
      </w:divBdr>
      <w:divsChild>
        <w:div w:id="1813594871">
          <w:marLeft w:val="0"/>
          <w:marRight w:val="0"/>
          <w:marTop w:val="0"/>
          <w:marBottom w:val="0"/>
          <w:divBdr>
            <w:top w:val="none" w:sz="0" w:space="0" w:color="auto"/>
            <w:left w:val="none" w:sz="0" w:space="0" w:color="auto"/>
            <w:bottom w:val="none" w:sz="0" w:space="0" w:color="auto"/>
            <w:right w:val="none" w:sz="0" w:space="0" w:color="auto"/>
          </w:divBdr>
          <w:divsChild>
            <w:div w:id="1813594873">
              <w:marLeft w:val="0"/>
              <w:marRight w:val="0"/>
              <w:marTop w:val="0"/>
              <w:marBottom w:val="0"/>
              <w:divBdr>
                <w:top w:val="none" w:sz="0" w:space="0" w:color="auto"/>
                <w:left w:val="none" w:sz="0" w:space="0" w:color="auto"/>
                <w:bottom w:val="none" w:sz="0" w:space="0" w:color="auto"/>
                <w:right w:val="none" w:sz="0" w:space="0" w:color="auto"/>
              </w:divBdr>
              <w:divsChild>
                <w:div w:id="1813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1753</Words>
  <Characters>9998</Characters>
  <Application>Microsoft Office Outlook</Application>
  <DocSecurity>0</DocSecurity>
  <Lines>0</Lines>
  <Paragraphs>0</Paragraphs>
  <ScaleCrop>false</ScaleCrop>
  <Company>prt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редакции интернет-издания</dc:title>
  <dc:subject/>
  <dc:creator>Robert</dc:creator>
  <cp:keywords/>
  <dc:description/>
  <cp:lastModifiedBy>robert</cp:lastModifiedBy>
  <cp:revision>4</cp:revision>
  <dcterms:created xsi:type="dcterms:W3CDTF">2014-01-05T10:05:00Z</dcterms:created>
  <dcterms:modified xsi:type="dcterms:W3CDTF">2014-01-31T05:07:00Z</dcterms:modified>
</cp:coreProperties>
</file>